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A82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7E5A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УТВЕРЖДЕНО: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82">
        <w:rPr>
          <w:rFonts w:ascii="Times New Roman" w:eastAsia="Times New Roman" w:hAnsi="Times New Roman" w:cs="Times New Roman"/>
          <w:sz w:val="24"/>
          <w:szCs w:val="24"/>
        </w:rPr>
        <w:t>С профсоюзным комитетом                                         Директор МАОУ «СОШ № 16»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82">
        <w:rPr>
          <w:rFonts w:ascii="Times New Roman" w:eastAsia="Times New Roman" w:hAnsi="Times New Roman" w:cs="Times New Roman"/>
          <w:sz w:val="24"/>
          <w:szCs w:val="24"/>
        </w:rPr>
        <w:t xml:space="preserve">МАОУ «СОШ № 16»                                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8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ПК                                                          _________________/Е.С. </w:t>
      </w:r>
      <w:proofErr w:type="spellStart"/>
      <w:r w:rsidRPr="007E5A82">
        <w:rPr>
          <w:rFonts w:ascii="Times New Roman" w:eastAsia="Times New Roman" w:hAnsi="Times New Roman" w:cs="Times New Roman"/>
          <w:sz w:val="24"/>
          <w:szCs w:val="24"/>
        </w:rPr>
        <w:t>Гунина</w:t>
      </w:r>
      <w:proofErr w:type="spellEnd"/>
      <w:r w:rsidRPr="007E5A8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82">
        <w:rPr>
          <w:rFonts w:ascii="Times New Roman" w:eastAsia="Times New Roman" w:hAnsi="Times New Roman" w:cs="Times New Roman"/>
          <w:sz w:val="24"/>
          <w:szCs w:val="24"/>
        </w:rPr>
        <w:t xml:space="preserve">_________________/В.А. </w:t>
      </w:r>
      <w:proofErr w:type="spellStart"/>
      <w:r w:rsidRPr="007E5A82">
        <w:rPr>
          <w:rFonts w:ascii="Times New Roman" w:eastAsia="Times New Roman" w:hAnsi="Times New Roman" w:cs="Times New Roman"/>
          <w:sz w:val="24"/>
          <w:szCs w:val="24"/>
        </w:rPr>
        <w:t>Пчелинцева</w:t>
      </w:r>
      <w:proofErr w:type="spellEnd"/>
      <w:r w:rsidRPr="007E5A8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82">
        <w:rPr>
          <w:rFonts w:ascii="Times New Roman" w:eastAsia="Times New Roman" w:hAnsi="Times New Roman" w:cs="Times New Roman"/>
          <w:sz w:val="24"/>
          <w:szCs w:val="24"/>
        </w:rPr>
        <w:t>Протокол № _____ от «____» _____202_ г.              Приказ № _____ от «____» _____202_ г.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E5A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МЕТОДИЧЕСКОЙ СЛУЖБЕ И ОРГАНИЗАЦИИ МЕТОДИЧЕСКОЙ РАБОТЫ </w:t>
      </w: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 w:rsidRPr="007E5A82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 </w:t>
      </w:r>
      <w:proofErr w:type="gramStart"/>
      <w:r w:rsidRPr="007E5A82">
        <w:rPr>
          <w:rFonts w:ascii="Times New Roman" w:eastAsia="Times New Roman" w:hAnsi="Times New Roman" w:cs="Times New Roman"/>
          <w:b/>
          <w:bCs/>
          <w:sz w:val="32"/>
          <w:szCs w:val="32"/>
        </w:rPr>
        <w:t>АВТОНОМНО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  </w:t>
      </w:r>
      <w:r w:rsidRPr="007E5A82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ОБЩЕОБРАЗОВАТЕЛЬНО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proofErr w:type="gramEnd"/>
      <w:r w:rsidRPr="007E5A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7E5A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«СРЕДНЯЯ ОБЩЕОБРАЗОВАТЕЛЬНАЯ ШКОЛА № 16»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о методической службе и организации методической работы в </w:t>
      </w:r>
      <w:r w:rsidR="004C56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МАОУ «СОШ № 16»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по тексту – П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оложение) разработано в соответствии с нормами Федерального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закона от 29.12.2012 № 273-ФЗ «Об образовании в Российской Федерации», 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Указом Президента Российской Федерации от 21.07.2020 г. № 474 «О национальных целях развития Российской Федерации на период до 2030 года», </w:t>
      </w:r>
      <w:r w:rsidR="008B041D"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распоряжением Правительства Рос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сийской Федерации от 31.12.</w:t>
      </w:r>
      <w:r w:rsidR="008B041D"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8B041D"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сийской Федерации от 21.12.</w:t>
      </w:r>
      <w:r w:rsidR="008B041D"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2021 г. № АЗ-1128/08 «О направл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ении методических рекомендаций»,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ставом муниципального автономного общеобразовательного учреждения «Средняя общеобразовательная школа № 16»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по тексту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иными локальными нормативными актами по вопросам организации и 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деятельности.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 Методическая служба – это гибкая развивающаяся </w:t>
      </w:r>
      <w:proofErr w:type="spellStart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внутришкольная</w:t>
      </w:r>
      <w:proofErr w:type="spellEnd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структура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обеспечения, разработки и внедрения современных педагогических технологий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и осуществление образовательной деятельности школы, обновление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образования, повышение профессиональной компетентности педагогов,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своевременное оказанием им методической помощи.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определяет цели, задачи, структуру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и формы организации методической 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способы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о современных научно-педагогических концепциях, педагогических идеях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 способах организации образовательного процесса, способствует изучению,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обобщению и распространению педагогического опыта.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Методическая служба является структурной единицей в системе 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школы.</w:t>
      </w:r>
    </w:p>
    <w:p w:rsidR="004037AC" w:rsidRPr="004037AC" w:rsidRDefault="004037AC" w:rsidP="004037A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положение:</w:t>
      </w:r>
    </w:p>
    <w:p w:rsidR="004037AC" w:rsidRPr="004037AC" w:rsidRDefault="004037AC" w:rsidP="004037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локальным нормативным актом, регламентирующим вопросы организации и осуществления образовательной деятельности и деятельность Учреждения в организационно-управленческой сфере;</w:t>
      </w:r>
    </w:p>
    <w:p w:rsidR="004037AC" w:rsidRPr="004037AC" w:rsidRDefault="004037AC" w:rsidP="004037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рассматривается на Педагогическом совете и утверждается директором Учреждения;</w:t>
      </w:r>
    </w:p>
    <w:p w:rsidR="004037AC" w:rsidRPr="004037AC" w:rsidRDefault="004037AC" w:rsidP="004037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вступает в силу со дня его утверждения и действует неограниченный срок;</w:t>
      </w:r>
    </w:p>
    <w:p w:rsidR="004037AC" w:rsidRPr="004037AC" w:rsidRDefault="004037AC" w:rsidP="004037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и дополнения в настоящее Положение вносятся и (или) методическим советом Учреждения и утверждаются Педагогическим советом Учреждения.</w:t>
      </w:r>
    </w:p>
    <w:p w:rsidR="004037AC" w:rsidRDefault="004037AC" w:rsidP="004037A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6F9" w:rsidRDefault="004037AC" w:rsidP="00403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37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 Цели и </w:t>
      </w:r>
      <w:r w:rsidR="003A7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задачи методической службы Учреждения </w:t>
      </w:r>
    </w:p>
    <w:p w:rsidR="003A76F9" w:rsidRDefault="004037AC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Целью работы методической службы 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создание условий,</w:t>
      </w:r>
      <w:r w:rsidR="003A7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 повышению уровня профессиональной культуры учителя и педагогического мастерства для сохранения стабильно положительных результатов в обучении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воспитании учащихся, развитию творческого потенциала педагогических работников.</w:t>
      </w:r>
    </w:p>
    <w:p w:rsidR="003A76F9" w:rsidRDefault="004037AC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Задачи методической службы школы:</w:t>
      </w:r>
    </w:p>
    <w:p w:rsidR="003A76F9" w:rsidRDefault="004037AC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2.2.1. оперативное реагирование на запросы педагогических работников по насущным педагогическим проблемам. Знакомство с достижениями педагогической науки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 практики, с новыми педагогическими технологиями с целью применения</w:t>
      </w:r>
      <w:r w:rsidR="003A7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этих знаний для анализа и самоанал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иза педагогической деятельности.</w:t>
      </w:r>
    </w:p>
    <w:p w:rsidR="003A76F9" w:rsidRDefault="004037AC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2.2.2.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рганизация системы методической работы в 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Учреждении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целью развития</w:t>
      </w:r>
      <w:r w:rsidR="003A7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творчества и самореализации иници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ативы педагогических работников.</w:t>
      </w:r>
    </w:p>
    <w:p w:rsidR="003A76F9" w:rsidRDefault="004037AC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2.2.3.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ополнение информационного педагогического банка данных 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3A7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педагогическом опыте через обобщение и изу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чение опыта работы своих коллег.</w:t>
      </w:r>
    </w:p>
    <w:p w:rsidR="003A76F9" w:rsidRDefault="004037AC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2.2.4.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рганизация рефлексивной деятельности педагогических работников в ходе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педагогической деятельности и выработки путей решения 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A7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 и затруднений.</w:t>
      </w:r>
    </w:p>
    <w:p w:rsidR="003A76F9" w:rsidRDefault="003A76F9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2.2.5. О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казание методической помощи педагогическим работникам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</w:t>
      </w:r>
    </w:p>
    <w:p w:rsidR="003A76F9" w:rsidRDefault="003A76F9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2.2.6. А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нализ и обобщение педагогических достижений и способов их получения в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собственном опыте, обобщение опыта нескольких педагогических работников,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работающих по одной проблеме.</w:t>
      </w:r>
    </w:p>
    <w:p w:rsidR="003A76F9" w:rsidRDefault="003A76F9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2.2.7. С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 собственных методических разработок, адаптация и модификация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традиционных методик, индив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идуальных технологий и программ.</w:t>
      </w:r>
    </w:p>
    <w:p w:rsidR="003A76F9" w:rsidRDefault="003A76F9" w:rsidP="003A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2.2.8. В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ооружение педагогических работников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наиболее эффективными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способами организации образовательного процесса, анализа, экспертизы педагогической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и деятельности учащихся в соответствии с современными требованиями к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уровню освоения ООП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F2A3A" w:rsidRDefault="003A76F9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2.2.9. П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роведение диагностических и аттестационных процедур для объективного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37AC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процесса развития и достигнутых результатов, стимулирования педагогического</w:t>
      </w:r>
      <w:r w:rsidR="004037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творчества.</w:t>
      </w:r>
    </w:p>
    <w:p w:rsidR="00AF2A3A" w:rsidRDefault="004037AC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2.2.10.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правление процессами повышения квалификации и непрерывного</w:t>
      </w:r>
      <w:r w:rsidR="00AF2A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педагогических работников в условиях модернизации образования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СОО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обновленных ФГОС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труда, саморазвитию педагогов.</w:t>
      </w:r>
    </w:p>
    <w:p w:rsidR="004037AC" w:rsidRDefault="004037AC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существление аттестационных процедур.</w:t>
      </w:r>
    </w:p>
    <w:p w:rsidR="00AF2A3A" w:rsidRDefault="00AF2A3A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3. Структура и организация деятельности методической службы Учреждения</w:t>
      </w: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Руководителем методической службы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директор школы.</w:t>
      </w: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Методическая служба осуществляет руководство методической и инновационной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деятельностью педагогического коллектива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представлена следующими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уровнями линейного соподчинения:</w:t>
      </w: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Планы деятельности методической службы и структурных единиц, разработанное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программно-методическое сопровождение согласуется с директором и с заместителями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директора школы по В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 и УВР и утверждается приказом директора школы.</w:t>
      </w: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Высшим органом коллективного руководства методической работой является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Педагогический совет. В состав П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едагогического совета входят все педагогические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 образовательного учреждения.</w:t>
      </w: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Педагогический совет Учреждения:</w:t>
      </w:r>
    </w:p>
    <w:p w:rsidR="00AF2A3A" w:rsidRPr="00AF2A3A" w:rsidRDefault="00AF2A3A" w:rsidP="00AF2A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 выбор программ, форм и методов </w:t>
      </w:r>
      <w:proofErr w:type="spellStart"/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–воспитательного процесса;</w:t>
      </w:r>
    </w:p>
    <w:p w:rsidR="00AF2A3A" w:rsidRPr="00AF2A3A" w:rsidRDefault="00AF2A3A" w:rsidP="00AF2A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обсуждает учебные планы, образовательные программы, рабочие программы учебных курсов и дисциплин, годовые календарные планы, иную учебно-методическую документацию с учетом требований федеральных государственных образовательных стандартов;</w:t>
      </w:r>
    </w:p>
    <w:p w:rsidR="00AF2A3A" w:rsidRPr="00AF2A3A" w:rsidRDefault="00AF2A3A" w:rsidP="00AF2A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работу по распространению передового педагогического опыта;</w:t>
      </w:r>
    </w:p>
    <w:p w:rsidR="00AF2A3A" w:rsidRPr="00AF2A3A" w:rsidRDefault="00AF2A3A" w:rsidP="00AF2A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решения о проведении промежуточной аттестации.</w:t>
      </w:r>
    </w:p>
    <w:p w:rsidR="00AF2A3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Методический совет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главным связующим звеном всех подструктур.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 методического совета входят директор школы, заместители директора по учебно-воспитательной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воспитательной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работе, руководители мето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дических центров, педагогические работники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F2A3A" w:rsidRPr="0071471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 методического совета школы: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диагностическая (мониторинг педагогической деятельности, анализ, аттестация педагогических кадров);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информационная (информационная поддержка педагогов, формирование банка данных);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научно-исследовательская (координация научно-исследовательской деятельности, презентация инновационного профессионального опыта);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организационная (подготовка к участию в конкурсах педагогического мастерства, распространение передового опыта, стимулирование труда педагогов);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(внедрение и апробация современных технологий, экспертиза и утверждение программ)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F2A3A" w:rsidRP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диагностическая (мониторинг деятельности различных инновационных</w:t>
      </w:r>
    </w:p>
    <w:p w:rsidR="00AF2A3A" w:rsidRDefault="00AF2A3A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направлений);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методическая (координация методической работы; презентация передового опыта работы педагогов Учреждения);</w:t>
      </w:r>
    </w:p>
    <w:p w:rsidR="00AF2A3A" w:rsidRDefault="00AF2A3A" w:rsidP="00AF2A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организационная (организация и проведение методических мероприятий в Учреждении).</w:t>
      </w:r>
    </w:p>
    <w:p w:rsidR="00AF2A3A" w:rsidRPr="00AF2A3A" w:rsidRDefault="00AA20B6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Методическое объединение </w:t>
      </w:r>
      <w:r w:rsidR="00AF2A3A" w:rsidRPr="00AF2A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учителей</w:t>
      </w:r>
      <w:r w:rsidR="00AF2A3A" w:rsidRP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-предметников создается как одна из форм самоуправления в целях совершенствования методического и профессионального мастерства учителей; организации взаимопомощи для обеспечения соответствия современным требованиям к обучению, воспитанию и развитию школьников.</w:t>
      </w:r>
    </w:p>
    <w:p w:rsidR="00AF2A3A" w:rsidRPr="0071471A" w:rsidRDefault="00AF2A3A" w:rsidP="00AF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методического 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организуется на основе планирования,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составленного в соответствии с планом 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методической темы, принятой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разработке педагогическим коллективом, учитывающим индивидуальные планы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самообразования учителей.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Методическое объединение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учителей-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предметников организует семинарские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занятия, проводит цикл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ткрытых уроков по определенной М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етодическим советом теме,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программы, планирует оказание конкретн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методической помощи учителям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-предметникам.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Методическое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 учителей-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предметников определяет систему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внеклассной работы по предмету, ее ориентацию, идеи, организует разработку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A3A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 рекомендаций для обучающихся и их родителей (законных представителей)</w:t>
      </w:r>
      <w:r w:rsidR="00AF2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A20B6" w:rsidRDefault="00AF2A3A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Руководитель методического 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 учителей-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предметников назначается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снимается приказом руководителя школы.</w:t>
      </w:r>
    </w:p>
    <w:p w:rsidR="00AF2A3A" w:rsidRPr="0071471A" w:rsidRDefault="00AF2A3A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методического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учителей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предметников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организовывает методическую помощь молодым учителям; организовывает и</w:t>
      </w:r>
    </w:p>
    <w:p w:rsidR="00AA20B6" w:rsidRDefault="00AF2A3A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систематически проводит заседания методического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учителей-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предметников; составляет план работы методического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телей-предметников,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контролирует его выполнение; обобщает опыт работы, отчитывается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проделанной раб</w:t>
      </w:r>
      <w:r w:rsid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 на Методическом совете или П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едагогическом совете; и т.д.</w:t>
      </w:r>
    </w:p>
    <w:p w:rsidR="00CF2A2B" w:rsidRPr="0071471A" w:rsidRDefault="00CF2A2B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2A3A" w:rsidRDefault="00AF2A3A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Структура методической службы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B041D" w:rsidRPr="0071471A" w:rsidRDefault="008B041D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1"/>
      </w:tblGrid>
      <w:tr w:rsidR="00AA20B6" w:rsidTr="00244425">
        <w:trPr>
          <w:trHeight w:val="438"/>
        </w:trPr>
        <w:tc>
          <w:tcPr>
            <w:tcW w:w="3331" w:type="dxa"/>
          </w:tcPr>
          <w:p w:rsidR="00AA20B6" w:rsidRDefault="00AA20B6" w:rsidP="002444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АГОГИЧЕСКИЙ</w:t>
            </w:r>
          </w:p>
          <w:p w:rsidR="00AA20B6" w:rsidRDefault="00AA20B6" w:rsidP="002444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205740</wp:posOffset>
                      </wp:positionV>
                      <wp:extent cx="0" cy="270510"/>
                      <wp:effectExtent l="59055" t="8255" r="55245" b="1651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C8C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71pt;margin-top:16.2pt;width:0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hUYAIAAHU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AA20B6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</w:tblGrid>
      <w:tr w:rsidR="00AA20B6" w:rsidTr="00244425">
        <w:trPr>
          <w:trHeight w:val="761"/>
        </w:trPr>
        <w:tc>
          <w:tcPr>
            <w:tcW w:w="3285" w:type="dxa"/>
          </w:tcPr>
          <w:p w:rsidR="00AA20B6" w:rsidRPr="0071471A" w:rsidRDefault="00AA20B6" w:rsidP="002444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МЕТОДИЧЕСКИЙ</w:t>
            </w:r>
          </w:p>
          <w:p w:rsidR="00AA20B6" w:rsidRDefault="00AA20B6" w:rsidP="002444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47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</w:t>
            </w:r>
          </w:p>
        </w:tc>
      </w:tr>
    </w:tbl>
    <w:p w:rsidR="00AA20B6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-1905</wp:posOffset>
                </wp:positionV>
                <wp:extent cx="0" cy="413385"/>
                <wp:effectExtent l="53975" t="13970" r="60325" b="203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A1D2" id="Прямая со стрелкой 3" o:spid="_x0000_s1026" type="#_x0000_t32" style="position:absolute;margin-left:204.2pt;margin-top:-.15pt;width:0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-1905</wp:posOffset>
                </wp:positionV>
                <wp:extent cx="1542415" cy="358140"/>
                <wp:effectExtent l="6350" t="13970" r="32385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9617" id="Прямая со стрелкой 2" o:spid="_x0000_s1026" type="#_x0000_t32" style="position:absolute;margin-left:261.2pt;margin-top:-.15pt;width:121.4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-1905</wp:posOffset>
                </wp:positionV>
                <wp:extent cx="842645" cy="413385"/>
                <wp:effectExtent l="38735" t="13970" r="1397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264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5A34" id="Прямая со стрелкой 1" o:spid="_x0000_s1026" type="#_x0000_t32" style="position:absolute;margin-left:81.5pt;margin-top:-.15pt;width:66.35pt;height:32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AA20B6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1"/>
        <w:gridCol w:w="3122"/>
        <w:gridCol w:w="3092"/>
      </w:tblGrid>
      <w:tr w:rsidR="00AA20B6" w:rsidTr="00244425">
        <w:tc>
          <w:tcPr>
            <w:tcW w:w="3190" w:type="dxa"/>
          </w:tcPr>
          <w:p w:rsidR="00AA20B6" w:rsidRDefault="00AA20B6" w:rsidP="002444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Психолого-педагогический консилиум</w:t>
            </w:r>
          </w:p>
        </w:tc>
        <w:tc>
          <w:tcPr>
            <w:tcW w:w="3190" w:type="dxa"/>
          </w:tcPr>
          <w:p w:rsidR="00AA20B6" w:rsidRDefault="00AA20B6" w:rsidP="00CF2A2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Методические </w:t>
            </w:r>
            <w:r w:rsidR="00CF2A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объединения</w:t>
            </w:r>
          </w:p>
        </w:tc>
        <w:tc>
          <w:tcPr>
            <w:tcW w:w="3191" w:type="dxa"/>
          </w:tcPr>
          <w:p w:rsidR="00AA20B6" w:rsidRDefault="00AA20B6" w:rsidP="002444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Научное общество учащихся</w:t>
            </w:r>
          </w:p>
        </w:tc>
      </w:tr>
    </w:tbl>
    <w:p w:rsidR="00AF2A3A" w:rsidRDefault="00AF2A3A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5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Пр</w:t>
      </w: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иоритетными направлениями методической работы являются:</w:t>
      </w:r>
    </w:p>
    <w:p w:rsidR="00AA20B6" w:rsidRP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Обновление содержания образования, совершенствование граней 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 на основе внедрения в практику работы продуктивных 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технологий, ориентированных на развитие личности ребенка и 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мастерства учителя.</w:t>
      </w:r>
    </w:p>
    <w:p w:rsidR="00AA20B6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Творческая ориентация педагогического коллектива на овладение технологиями,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стимулируют активность учащихся, раскрывают творческий потенциал личности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обеспечивают формирование универсальных учебных действий.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воспитательной работы, направленной на формирование личности,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способной к социальной адаптации через сотрудничество школы и семьи на принципах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гуманизма.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помощи учителям в планировании, организации и анализе педагогической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реализации принципов и методических приемов обучения и воспитания,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современного стиля педагогического мышления.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достижениями психолого-педагогической науки с целью повышения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научного уровня учителя.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Непрерывное самообразование учителя и повышение уровня профессионального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мастерства.</w:t>
      </w:r>
    </w:p>
    <w:p w:rsidR="00AA20B6" w:rsidRPr="0071471A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образовательных результатов в соответствии с федеральными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образовательными стандартами (ФГОС).</w:t>
      </w:r>
    </w:p>
    <w:p w:rsidR="00AA20B6" w:rsidRP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AA20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Приоритетными направлениями методической работы являются: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Обновление содержания образования, совершенствование граней 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 на основе внедрения в практику работы продуктивных 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технологий, ориентированных на развитие личности ребенка и 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мастерства учителя.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Творческая ориентация педагогического коллектива на овладение технологиями,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стимулируют активность учащихся, раскрывают творческий потенциал личности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обеспечивают формирование универсальных учебных действий.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воспитательной работы, направленной на формирование личности,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способной к социальной адаптации через сотрудничество школы и семьи на принципах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гуманизма.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помощи учителям в планировании, организации и анализе педагогической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реализации принципов и методических приемов обучения и воспитания,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современного стиля педагогического мышления.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Ознакомление с достижениями психолого-педагогической науки с целью повышения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научного уровня учителя.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Непрерывное самообразование учителя и повышение уровня профессионального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мастерства.</w:t>
      </w:r>
    </w:p>
    <w:p w:rsidR="00AA20B6" w:rsidRPr="0071471A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образовательных результатов в соответствии с федеральными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образовательными стандартами (ФГОС).</w:t>
      </w:r>
    </w:p>
    <w:p w:rsidR="00AA20B6" w:rsidRPr="0071471A" w:rsidRDefault="00AA20B6" w:rsidP="00AA20B6">
      <w:pPr>
        <w:shd w:val="clear" w:color="auto" w:fill="FFFFFF"/>
        <w:tabs>
          <w:tab w:val="left" w:pos="74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Организация методической работы в школе.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3.4.1. Формы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методической работы:</w:t>
      </w:r>
    </w:p>
    <w:p w:rsidR="00AA20B6" w:rsidRPr="00AA20B6" w:rsidRDefault="00AA20B6" w:rsidP="00AA20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тематические педагогические советы;</w:t>
      </w:r>
    </w:p>
    <w:p w:rsidR="00AA20B6" w:rsidRPr="00AA20B6" w:rsidRDefault="00AA20B6" w:rsidP="00F81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курсы повышения квалификации – предметные и </w:t>
      </w:r>
      <w:proofErr w:type="spellStart"/>
      <w:r w:rsidRP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надпредметные</w:t>
      </w:r>
      <w:proofErr w:type="spellEnd"/>
      <w:r w:rsidRP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 учетом требований модернизации образования и введения ФГОС);</w:t>
      </w:r>
    </w:p>
    <w:p w:rsidR="00AA20B6" w:rsidRPr="00AA20B6" w:rsidRDefault="00AA20B6" w:rsidP="00AA20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методических центров, творческих групп;</w:t>
      </w:r>
    </w:p>
    <w:p w:rsidR="00AA20B6" w:rsidRPr="00AA20B6" w:rsidRDefault="00AA20B6" w:rsidP="00AA20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0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временных рабочих проблемных групп – при необходимости.</w:t>
      </w:r>
    </w:p>
    <w:p w:rsidR="00AA20B6" w:rsidRDefault="00AA20B6" w:rsidP="00AA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3.4.2.Структура методической работы. </w:t>
      </w:r>
    </w:p>
    <w:p w:rsidR="00AA20B6" w:rsidRPr="0071471A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Школьные методические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учителей:</w:t>
      </w:r>
    </w:p>
    <w:p w:rsidR="00AA20B6" w:rsidRPr="00CF2A2B" w:rsidRDefault="00AA20B6" w:rsidP="00CF2A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CF2A2B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</w:t>
      </w:r>
      <w:r w:rsidR="00CF2A2B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начальных классов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A20B6" w:rsidRPr="00CF2A2B" w:rsidRDefault="00CF2A2B" w:rsidP="00CF2A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</w:t>
      </w:r>
      <w:r w:rsidR="00AA20B6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гуманитарного цикла;</w:t>
      </w:r>
    </w:p>
    <w:p w:rsidR="00AA20B6" w:rsidRPr="00CF2A2B" w:rsidRDefault="00CF2A2B" w:rsidP="00CF2A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</w:t>
      </w:r>
      <w:r w:rsidR="00AA20B6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учителей естественно -математического цикла;</w:t>
      </w:r>
    </w:p>
    <w:p w:rsidR="00AA20B6" w:rsidRPr="00CF2A2B" w:rsidRDefault="00AA20B6" w:rsidP="00CF2A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МЦ</w:t>
      </w:r>
      <w:r w:rsidR="00CF2A2B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классных руководителей.</w:t>
      </w:r>
    </w:p>
    <w:p w:rsidR="00AA20B6" w:rsidRPr="0071471A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3.4.3.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проведения зан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ятий в методических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объединениях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семинары;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лекции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практикумы;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мастер-кл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ассы;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открытые уроки;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круглые столы;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внекл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ассные мероприятия по предметам;</w:t>
      </w:r>
    </w:p>
    <w:p w:rsidR="00AA20B6" w:rsidRPr="0071471A" w:rsidRDefault="00AA20B6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F817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и разработка содержан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проведения предметных недель.</w:t>
      </w:r>
    </w:p>
    <w:p w:rsidR="00CF2A2B" w:rsidRDefault="00CF2A2B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20B6" w:rsidRPr="00CF2A2B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CF2A2B"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Участники методической работы </w:t>
      </w:r>
      <w:r w:rsidR="008B04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Учреждения</w:t>
      </w:r>
    </w:p>
    <w:p w:rsidR="00AA20B6" w:rsidRPr="0071471A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Основными участниками методической работы 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являются:</w:t>
      </w:r>
    </w:p>
    <w:p w:rsidR="00CF2A2B" w:rsidRPr="00CF2A2B" w:rsidRDefault="00AA20B6" w:rsidP="00CF2A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учителя-предметники;</w:t>
      </w:r>
    </w:p>
    <w:p w:rsidR="00CF2A2B" w:rsidRPr="00CF2A2B" w:rsidRDefault="00AA20B6" w:rsidP="00CF2A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классные руководители;</w:t>
      </w:r>
    </w:p>
    <w:p w:rsidR="00AA20B6" w:rsidRPr="00CF2A2B" w:rsidRDefault="00AA20B6" w:rsidP="00CF2A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библиотечный работник;</w:t>
      </w:r>
    </w:p>
    <w:p w:rsidR="00AA20B6" w:rsidRPr="00CF2A2B" w:rsidRDefault="00CF2A2B" w:rsidP="00CF2A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педагог-</w:t>
      </w:r>
      <w:r w:rsidR="00AA20B6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психолог;</w:t>
      </w:r>
    </w:p>
    <w:p w:rsidR="00AA20B6" w:rsidRPr="00CF2A2B" w:rsidRDefault="00AA20B6" w:rsidP="00CF2A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руководители ШМ</w:t>
      </w:r>
      <w:r w:rsidR="00CF2A2B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CF2A2B" w:rsidRDefault="00AA20B6" w:rsidP="008B04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школы.</w:t>
      </w:r>
    </w:p>
    <w:p w:rsidR="008B041D" w:rsidRPr="008B041D" w:rsidRDefault="008B041D" w:rsidP="008B0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2A2B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CF2A2B"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Компетенция и обязанности участников методической работы </w:t>
      </w:r>
      <w:r w:rsidR="00CF2A2B"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Учреждения</w:t>
      </w:r>
    </w:p>
    <w:p w:rsidR="00CF2A2B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Компетенция участников методической работы</w:t>
      </w:r>
    </w:p>
    <w:p w:rsidR="00CF2A2B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5.1.1. Педагогические работники и классные руководители:</w:t>
      </w:r>
    </w:p>
    <w:p w:rsidR="00CF2A2B" w:rsidRPr="00CF2A2B" w:rsidRDefault="00AA20B6" w:rsidP="00CF2A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участвуют в работе методических объединений, творческих групп;</w:t>
      </w:r>
    </w:p>
    <w:p w:rsidR="00CF2A2B" w:rsidRPr="00CF2A2B" w:rsidRDefault="00AA20B6" w:rsidP="00CF2A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CF2A2B" w:rsidRPr="00CF2A2B" w:rsidRDefault="00AA20B6" w:rsidP="00CF2A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разрабатывают рабочие программы, учебные программы, методические</w:t>
      </w:r>
      <w:r w:rsidR="00CF2A2B" w:rsidRP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программы, технологии, приемы и способы работы с обучающимися;</w:t>
      </w:r>
    </w:p>
    <w:p w:rsidR="00AA20B6" w:rsidRPr="00CF2A2B" w:rsidRDefault="00AA20B6" w:rsidP="00CF2A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 в методической работе школы, города, округа.</w:t>
      </w:r>
    </w:p>
    <w:p w:rsidR="00CF2A2B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5.1.2. </w:t>
      </w:r>
      <w:r w:rsidRPr="006674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Руководители М</w:t>
      </w:r>
      <w:r w:rsidR="00CF2A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творче</w:t>
      </w:r>
      <w:r w:rsidRPr="006674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ских проблемных групп</w:t>
      </w: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CF2A2B" w:rsidRPr="00CF2A2B" w:rsidRDefault="00AA20B6" w:rsidP="00CF2A2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организуют, планируют дея</w:t>
      </w:r>
      <w:r w:rsidR="00CF2A2B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тельность МО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творческих групп;</w:t>
      </w:r>
    </w:p>
    <w:p w:rsid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 </w:t>
      </w:r>
    </w:p>
    <w:p w:rsid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руководят разработкой методических идей, методик, программ, технологий и ведут консультативную работу с отдельными педагогическими работниками по проблемам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и воспитания;</w:t>
      </w:r>
    </w:p>
    <w:p w:rsid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готовят методические рекомендации для педагогов школы;</w:t>
      </w:r>
    </w:p>
    <w:p w:rsid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анализируют деятельность методических объединений, творческих групп, готовят 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проекты решений для Методических советов и П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агогических 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советов; </w:t>
      </w:r>
    </w:p>
    <w:p w:rsid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руководят деятельностью экспертных групп в ходе аттестации педагогических работников школы;</w:t>
      </w:r>
    </w:p>
    <w:p w:rsid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 в экспертной оценке деятельности педагогических работников в ходе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аттестации; </w:t>
      </w:r>
    </w:p>
    <w:p w:rsidR="00AA20B6" w:rsidRPr="00CF2A2B" w:rsidRDefault="00AA20B6" w:rsidP="00AA20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организуют деятельность по обобщению лучшего педагогического опыта</w:t>
      </w:r>
      <w:r w:rsid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A2B"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CF2A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аботы своих коллег и достижений педагогической науки.</w:t>
      </w:r>
    </w:p>
    <w:p w:rsidR="00CF2A2B" w:rsidRDefault="00AA20B6" w:rsidP="00CF2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5.1.3. Администрация школы:</w:t>
      </w:r>
    </w:p>
    <w:p w:rsidR="00CF2A2B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разрабатывает вместе с участниками М</w:t>
      </w:r>
      <w:r w:rsidR="00CF2A2B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задания и методические материалы;</w:t>
      </w:r>
    </w:p>
    <w:p w:rsidR="00CF2A2B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порядок работы всех форм методической работы;</w:t>
      </w:r>
    </w:p>
    <w:p w:rsidR="00CF2A2B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координирует деятельность различных методических объединений</w:t>
      </w:r>
      <w:r w:rsidR="00CF2A2B" w:rsidRPr="006718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мероприятий;</w:t>
      </w:r>
    </w:p>
    <w:p w:rsidR="00CF2A2B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контролирует эффективность деятельности методических объединений, творческих групп;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 аналитические исследования деятельности МО, творческих групп;</w:t>
      </w:r>
    </w:p>
    <w:p w:rsidR="00AA20B6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стимулирует работу лучших педагогических работников и педагогического коллектива в целом.</w:t>
      </w:r>
    </w:p>
    <w:p w:rsidR="00AA20B6" w:rsidRPr="0071471A" w:rsidRDefault="00AA20B6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Обязанности участников методической работы</w:t>
      </w:r>
    </w:p>
    <w:p w:rsidR="006718AD" w:rsidRDefault="008B041D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5.2.1. П</w:t>
      </w:r>
      <w:r w:rsidR="00AA20B6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едагогические работники и классные руководители обязаны: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открытые уроки, внеклассные мероприятия;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 посещать занятия ШМО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проблемных групп;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 и обобщать собственный опыт работы и педагогические достижения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способы обучения;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оказывать содействие в подготовке методических мероприятий, семинаров,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конференций, конкурсов, совещаний;</w:t>
      </w:r>
    </w:p>
    <w:p w:rsidR="00AA20B6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6718AD" w:rsidRDefault="00AA20B6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5.2.2. Руководи</w:t>
      </w:r>
      <w:r w:rsid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тели МО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проблемных групп и методисты обязаны: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стимулировать самообразование педагогических работников;</w:t>
      </w:r>
    </w:p>
    <w:p w:rsidR="00AA20B6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деятельность педагогических работников в различных формах: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индивидуальных, групповых и т.д.;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разрабатывать планы работы и графики проведения открытых уроков;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 дея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тельность методической работы МО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6718AD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AA20B6" w:rsidRPr="006718AD" w:rsidRDefault="00AA20B6" w:rsidP="006718A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обобщать опыт работы педагогических работников 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718AD" w:rsidRDefault="00AA20B6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5.2.3. Администрация обязана: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бла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гоприятные условия для работы МО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проблемных групп, обеспечивая их работу необходимым для этого учебно-методическим комплексом;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оказывать всестороннюю помощь руководителям МО, творческих проблемных групп;</w:t>
      </w:r>
    </w:p>
    <w:p w:rsidR="00AA20B6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содействовать тиражированию учебно-методических материалов для использования в организации и осуществлении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деятельности МО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работе творческих проблемных групп.</w:t>
      </w:r>
    </w:p>
    <w:p w:rsidR="006718AD" w:rsidRDefault="006718AD" w:rsidP="00AA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20B6" w:rsidRPr="006718AD" w:rsidRDefault="00AA20B6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="006718AD" w:rsidRPr="006718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6718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B04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Ведение документации по методической работе в Учреждении</w:t>
      </w:r>
    </w:p>
    <w:p w:rsidR="006718AD" w:rsidRDefault="006718AD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6.1. </w:t>
      </w:r>
      <w:r w:rsidR="00AA20B6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Методическая работа в </w:t>
      </w:r>
      <w:r w:rsid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Учреждении</w:t>
      </w:r>
      <w:r w:rsidR="00AA20B6"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оформляется (фиксируется) документально в форме:</w:t>
      </w:r>
    </w:p>
    <w:p w:rsidR="006718AD" w:rsidRPr="006718AD" w:rsidRDefault="006718AD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протоколов заседаний М</w:t>
      </w:r>
      <w:r w:rsidR="00AA20B6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етодических советов;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планов 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МО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групп;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конспектов и разработок лучших методических мероприятий школы; 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письменных материалов (отражающих деятельность пед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агогического работника школы, МО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творческих групп, по анализу и самоанализу педагогической деятельности);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рефератов, текстов докладов, сообщений; 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разработанных модифицированных, адаптированных методик, индивидуальных технологий и программ;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обобщенных материалов о системе работы педагогических работников 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материалов печати по проблемам образования; </w:t>
      </w:r>
    </w:p>
    <w:p w:rsidR="006718AD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с городских, окружных методических семинаров;</w:t>
      </w:r>
    </w:p>
    <w:p w:rsidR="00AA20B6" w:rsidRPr="006718AD" w:rsidRDefault="00AA20B6" w:rsidP="006718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дипломов, наград (являющихся общественным признанием результативности работы отдельных педа</w:t>
      </w:r>
      <w:r w:rsidR="006718AD"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гогических работников, учащихся</w:t>
      </w:r>
      <w:r w:rsidRP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AA20B6" w:rsidRDefault="00AA20B6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Документально оформленная методическая работа </w:t>
      </w:r>
      <w:r w:rsid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заносится в информационный банк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педагогического опыта педагогических работников </w:t>
      </w:r>
      <w:r w:rsidR="0067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14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B041D" w:rsidRPr="0071471A" w:rsidRDefault="008B041D" w:rsidP="00671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 методической работы, материалы протоколов заседаний методического совета, методических объединений, отчёты о проделанной работе используются для принятия управленческих решений, аналитической деятельности, подготовки публичных докладов, отчета по </w:t>
      </w:r>
      <w:proofErr w:type="spellStart"/>
      <w:r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Pr="008B04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 и других документов.</w:t>
      </w:r>
    </w:p>
    <w:p w:rsidR="00AA20B6" w:rsidRPr="008B041D" w:rsidRDefault="00AA20B6" w:rsidP="00AA20B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2A3A" w:rsidRPr="00AF2A3A" w:rsidRDefault="00AF2A3A" w:rsidP="00AF2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037AC" w:rsidRPr="004037AC" w:rsidRDefault="004037AC" w:rsidP="004037A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7AC" w:rsidRPr="007E5A82" w:rsidRDefault="004037AC" w:rsidP="004037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76310" w:rsidRDefault="00676310"/>
    <w:sectPr w:rsidR="00676310" w:rsidSect="004037A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15" w:rsidRDefault="00EE1415" w:rsidP="004037AC">
      <w:pPr>
        <w:spacing w:after="0" w:line="240" w:lineRule="auto"/>
      </w:pPr>
      <w:r>
        <w:separator/>
      </w:r>
    </w:p>
  </w:endnote>
  <w:endnote w:type="continuationSeparator" w:id="0">
    <w:p w:rsidR="00EE1415" w:rsidRDefault="00EE1415" w:rsidP="0040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959151"/>
      <w:docPartObj>
        <w:docPartGallery w:val="Page Numbers (Bottom of Page)"/>
        <w:docPartUnique/>
      </w:docPartObj>
    </w:sdtPr>
    <w:sdtEndPr/>
    <w:sdtContent>
      <w:p w:rsidR="004037AC" w:rsidRDefault="004037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79">
          <w:rPr>
            <w:noProof/>
          </w:rPr>
          <w:t>10</w:t>
        </w:r>
        <w:r>
          <w:fldChar w:fldCharType="end"/>
        </w:r>
      </w:p>
    </w:sdtContent>
  </w:sdt>
  <w:p w:rsidR="004037AC" w:rsidRDefault="004037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15" w:rsidRDefault="00EE1415" w:rsidP="004037AC">
      <w:pPr>
        <w:spacing w:after="0" w:line="240" w:lineRule="auto"/>
      </w:pPr>
      <w:r>
        <w:separator/>
      </w:r>
    </w:p>
  </w:footnote>
  <w:footnote w:type="continuationSeparator" w:id="0">
    <w:p w:rsidR="00EE1415" w:rsidRDefault="00EE1415" w:rsidP="0040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2145"/>
    <w:multiLevelType w:val="hybridMultilevel"/>
    <w:tmpl w:val="089A696C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2052"/>
    <w:multiLevelType w:val="hybridMultilevel"/>
    <w:tmpl w:val="30220546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0E3"/>
    <w:multiLevelType w:val="hybridMultilevel"/>
    <w:tmpl w:val="6FC8A5DE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C91"/>
    <w:multiLevelType w:val="hybridMultilevel"/>
    <w:tmpl w:val="8CF285D2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0040"/>
    <w:multiLevelType w:val="hybridMultilevel"/>
    <w:tmpl w:val="690A4170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73F8"/>
    <w:multiLevelType w:val="hybridMultilevel"/>
    <w:tmpl w:val="737CFAD8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76571"/>
    <w:multiLevelType w:val="hybridMultilevel"/>
    <w:tmpl w:val="B8AE71D2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1E31"/>
    <w:multiLevelType w:val="hybridMultilevel"/>
    <w:tmpl w:val="3B5CCAC8"/>
    <w:lvl w:ilvl="0" w:tplc="2488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B8"/>
    <w:rsid w:val="003A76F9"/>
    <w:rsid w:val="004037AC"/>
    <w:rsid w:val="004C5645"/>
    <w:rsid w:val="006718AD"/>
    <w:rsid w:val="00676310"/>
    <w:rsid w:val="007149B8"/>
    <w:rsid w:val="008B041D"/>
    <w:rsid w:val="00AA20B6"/>
    <w:rsid w:val="00AF2A3A"/>
    <w:rsid w:val="00BE1639"/>
    <w:rsid w:val="00CF2A2B"/>
    <w:rsid w:val="00EE1415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0AFC-704F-43E4-AA26-5789A466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7AC"/>
  </w:style>
  <w:style w:type="paragraph" w:styleId="a6">
    <w:name w:val="footer"/>
    <w:basedOn w:val="a"/>
    <w:link w:val="a7"/>
    <w:uiPriority w:val="99"/>
    <w:unhideWhenUsed/>
    <w:rsid w:val="0040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7AC"/>
  </w:style>
  <w:style w:type="table" w:styleId="a8">
    <w:name w:val="Table Grid"/>
    <w:basedOn w:val="a1"/>
    <w:uiPriority w:val="59"/>
    <w:rsid w:val="00AA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2024-04-16T08:08:00Z</dcterms:created>
  <dcterms:modified xsi:type="dcterms:W3CDTF">2024-07-26T08:17:00Z</dcterms:modified>
</cp:coreProperties>
</file>