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Pr="00D750DC" w:rsidRDefault="00D750DC" w:rsidP="00D7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0DC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автономное общеобразовательное учреждение</w:t>
      </w:r>
    </w:p>
    <w:p w:rsidR="00D750DC" w:rsidRPr="00D750DC" w:rsidRDefault="00D750DC" w:rsidP="00D7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D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16»</w:t>
      </w:r>
    </w:p>
    <w:p w:rsidR="00D750DC" w:rsidRDefault="00D750DC" w:rsidP="00D7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DC">
        <w:rPr>
          <w:rFonts w:ascii="Times New Roman" w:hAnsi="Times New Roman" w:cs="Times New Roman"/>
          <w:b/>
          <w:sz w:val="28"/>
          <w:szCs w:val="28"/>
        </w:rPr>
        <w:t xml:space="preserve">410022, г. Саратов, ул. </w:t>
      </w:r>
      <w:proofErr w:type="gramStart"/>
      <w:r w:rsidRPr="00D750DC">
        <w:rPr>
          <w:rFonts w:ascii="Times New Roman" w:hAnsi="Times New Roman" w:cs="Times New Roman"/>
          <w:b/>
          <w:sz w:val="28"/>
          <w:szCs w:val="28"/>
        </w:rPr>
        <w:t>Брянская</w:t>
      </w:r>
      <w:proofErr w:type="gramEnd"/>
      <w:r w:rsidRPr="00D750DC">
        <w:rPr>
          <w:rFonts w:ascii="Times New Roman" w:hAnsi="Times New Roman" w:cs="Times New Roman"/>
          <w:b/>
          <w:sz w:val="28"/>
          <w:szCs w:val="28"/>
        </w:rPr>
        <w:t>, д. 3, тел 92-15-24.</w:t>
      </w:r>
    </w:p>
    <w:p w:rsidR="00D750DC" w:rsidRDefault="00D750DC" w:rsidP="00D7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DC" w:rsidRPr="00D750DC" w:rsidRDefault="00D750DC" w:rsidP="00D7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>Рассмотрено и принято</w:t>
      </w:r>
      <w:proofErr w:type="gramStart"/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                                      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</w:t>
      </w:r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 У</w:t>
      </w:r>
      <w:proofErr w:type="gramEnd"/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>тверждаю</w:t>
      </w:r>
    </w:p>
    <w:p w:rsidR="00D750DC" w:rsidRPr="00D750DC" w:rsidRDefault="00D750DC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на заседании </w:t>
      </w:r>
      <w:proofErr w:type="spellStart"/>
      <w:proofErr w:type="gramStart"/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proofErr w:type="spellEnd"/>
      <w:proofErr w:type="gramEnd"/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>/совета школы                         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</w:t>
      </w:r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    Директор школы________</w:t>
      </w:r>
    </w:p>
    <w:p w:rsidR="00D750DC" w:rsidRDefault="00D750DC" w:rsidP="00D7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Протокол № </w:t>
      </w:r>
      <w:proofErr w:type="spellStart"/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>____от</w:t>
      </w:r>
      <w:proofErr w:type="spellEnd"/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_____________   </w:t>
      </w:r>
      <w:r w:rsidR="00BC12D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</w:t>
      </w:r>
      <w:r w:rsidR="00BC12DA" w:rsidRPr="00BC12DA">
        <w:rPr>
          <w:rFonts w:ascii="Times New Roman" w:eastAsia="Times New Roman" w:hAnsi="Times New Roman" w:cs="Times New Roman"/>
          <w:bCs/>
          <w:color w:val="000000"/>
        </w:rPr>
        <w:t xml:space="preserve">  /</w:t>
      </w:r>
      <w:proofErr w:type="spellStart"/>
      <w:r w:rsidR="00BC12DA" w:rsidRPr="00BC12DA">
        <w:rPr>
          <w:rFonts w:ascii="Times New Roman" w:eastAsia="Times New Roman" w:hAnsi="Times New Roman" w:cs="Times New Roman"/>
          <w:bCs/>
          <w:color w:val="000000"/>
        </w:rPr>
        <w:t>Гунина</w:t>
      </w:r>
      <w:proofErr w:type="spellEnd"/>
      <w:r w:rsidR="00BC12DA" w:rsidRPr="00BC12DA">
        <w:rPr>
          <w:rFonts w:ascii="Times New Roman" w:eastAsia="Times New Roman" w:hAnsi="Times New Roman" w:cs="Times New Roman"/>
          <w:bCs/>
          <w:color w:val="000000"/>
        </w:rPr>
        <w:t xml:space="preserve"> Е.С./</w:t>
      </w:r>
    </w:p>
    <w:p w:rsidR="00D750DC" w:rsidRDefault="00D750DC" w:rsidP="00D7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50DC" w:rsidRDefault="00D750DC" w:rsidP="00D7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50DC" w:rsidRDefault="00D750DC" w:rsidP="00D7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50DC" w:rsidRDefault="00D750DC" w:rsidP="00D7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50DC" w:rsidRDefault="00D750DC" w:rsidP="00D7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D750DC">
        <w:rPr>
          <w:rFonts w:ascii="Times New Roman" w:eastAsia="Times New Roman" w:hAnsi="Times New Roman" w:cs="Times New Roman"/>
          <w:bCs/>
          <w:color w:val="000000"/>
          <w:sz w:val="28"/>
        </w:rPr>
        <w:t>                                         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ПРОГРАММА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летнего пришкольного оздоровительного лагеря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 дневным пребыванием детей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«ПЧЁЛКА»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РЕАЛИЗАЦИИ ПРОГРАММЫ: ИЮНЬ 2023</w:t>
      </w: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Составитель программы: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</w:rPr>
      </w:pPr>
      <w:r w:rsidRPr="00D750DC">
        <w:rPr>
          <w:rFonts w:ascii="Times New Roman" w:eastAsia="Times New Roman" w:hAnsi="Times New Roman" w:cs="Times New Roman"/>
          <w:b/>
          <w:color w:val="000000"/>
          <w:sz w:val="28"/>
        </w:rPr>
        <w:t>Паранова Н.В.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начальник </w:t>
      </w: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 лагеря</w:t>
      </w: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</w:rPr>
      </w:pPr>
      <w:r w:rsidRPr="00D750DC">
        <w:rPr>
          <w:rFonts w:ascii="Times New Roman" w:eastAsia="Times New Roman" w:hAnsi="Times New Roman" w:cs="Times New Roman"/>
          <w:b/>
          <w:bCs/>
          <w:color w:val="17365D"/>
          <w:sz w:val="28"/>
        </w:rPr>
        <w:t> </w:t>
      </w: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</w:rPr>
      </w:pPr>
    </w:p>
    <w:p w:rsidR="00D750DC" w:rsidRDefault="00D750DC" w:rsidP="00D75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D750DC">
        <w:rPr>
          <w:rFonts w:ascii="Times New Roman" w:eastAsia="Times New Roman" w:hAnsi="Times New Roman" w:cs="Times New Roman"/>
          <w:b/>
          <w:color w:val="000000"/>
          <w:sz w:val="28"/>
        </w:rPr>
        <w:t>2023г.</w:t>
      </w:r>
    </w:p>
    <w:p w:rsidR="00D750DC" w:rsidRPr="00D750DC" w:rsidRDefault="00D750DC" w:rsidP="004377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ИНФОРМАЦИОННАЯ КАРТА</w:t>
      </w:r>
    </w:p>
    <w:tbl>
      <w:tblPr>
        <w:tblW w:w="105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4563"/>
        <w:gridCol w:w="5195"/>
      </w:tblGrid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4377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4377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Полное название программы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4377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ПРОГРАММА деятельности летнего оздоровительного лагеря с дневным пребыванием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«Пчёлка»</w:t>
            </w:r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 тематическим направлением </w:t>
            </w: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«Праздник каждый день»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4377A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Автор программы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BC12DA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начальник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Паранова Н.В.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программы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директор М</w:t>
            </w:r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ОУ</w:t>
            </w:r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Гунина</w:t>
            </w:r>
            <w:proofErr w:type="spellEnd"/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Е.С.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4377AB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Адрес организации</w:t>
            </w:r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BC12DA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="00BC12DA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елефон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2DA" w:rsidRDefault="00BC12DA" w:rsidP="00D75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2DA">
              <w:rPr>
                <w:rFonts w:ascii="Times New Roman" w:hAnsi="Times New Roman" w:cs="Times New Roman"/>
                <w:sz w:val="28"/>
                <w:szCs w:val="28"/>
              </w:rPr>
              <w:t xml:space="preserve">410022, г. Саратов, ул. </w:t>
            </w:r>
            <w:proofErr w:type="gramStart"/>
            <w:r w:rsidRPr="00BC12DA">
              <w:rPr>
                <w:rFonts w:ascii="Times New Roman" w:hAnsi="Times New Roman" w:cs="Times New Roman"/>
                <w:sz w:val="28"/>
                <w:szCs w:val="28"/>
              </w:rPr>
              <w:t>Брянская</w:t>
            </w:r>
            <w:proofErr w:type="gramEnd"/>
            <w:r w:rsidRPr="00BC12DA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  <w:p w:rsidR="00D750DC" w:rsidRPr="00D750DC" w:rsidRDefault="00BC12DA" w:rsidP="00D75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  <w:r w:rsidRPr="00BC12DA">
              <w:rPr>
                <w:rFonts w:ascii="Times New Roman" w:hAnsi="Times New Roman" w:cs="Times New Roman"/>
                <w:sz w:val="28"/>
                <w:szCs w:val="28"/>
              </w:rPr>
              <w:t>92-15-24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4377AB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 проведения.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Летний оздоровительный лагерь с дневным пребыванием детей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4377AB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 программы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4377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системы интересного, разнообразного по форме и содержан</w:t>
            </w:r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ию отдыха и оздоровления детей,</w:t>
            </w: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а также для развития творческого потенциала и активной жизненной позиции детей.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4377AB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Специализация программы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Оздоровительная.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4377AB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 проведения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BC12DA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июнь 2023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смен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1 смена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Продолжительность смен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21 день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Охват детей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4377AB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6,6-17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лет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Наполняемость лагеря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100%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13.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Официальный язык программы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Русский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14.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участников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BC12DA" w:rsidP="00D750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0  учащихся</w:t>
            </w:r>
          </w:p>
          <w:p w:rsidR="00D750DC" w:rsidRPr="00D750DC" w:rsidRDefault="00BC12DA" w:rsidP="00D750D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воспитателей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15.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География участников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Учащиеся М</w:t>
            </w:r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>А</w:t>
            </w: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ОУ </w:t>
            </w:r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СОШ</w:t>
            </w:r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№ 16»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16.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Условия участия в программе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Заявления родителей участников программы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4377AB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Краткое содержание.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BC12DA">
            <w:pPr>
              <w:shd w:val="clear" w:color="auto" w:fill="FFFFFF"/>
              <w:spacing w:after="0" w:line="0" w:lineRule="atLeast"/>
              <w:ind w:left="176" w:hanging="176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Программа направлена на создание условий для реализации естественных потребностей детей в деятельности, познании, общении, самоутверждении через включение их в жизнь общества посредством социально-значимой деятельности оздоровительной</w:t>
            </w:r>
            <w:r w:rsidR="00BC12D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развлекательной</w:t>
            </w: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направленности.   </w:t>
            </w:r>
          </w:p>
        </w:tc>
      </w:tr>
      <w:tr w:rsidR="00D750DC" w:rsidRPr="00D750DC" w:rsidTr="00D750DC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4377AB" w:rsidP="00D750D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  <w:r w:rsidR="00D750DC"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4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D750D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История осуществления программы.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0DC" w:rsidRPr="00D750DC" w:rsidRDefault="00D750DC" w:rsidP="00437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результате исследования запроса родителей учащихся школы, опроса учащихся, были сделаны выводы о необходимости создания программы, посвященной оздоровлению и нравственному воспитанию  детей.</w:t>
            </w:r>
          </w:p>
          <w:p w:rsidR="00D750DC" w:rsidRPr="00D750DC" w:rsidRDefault="00D750DC" w:rsidP="004377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50D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Программа реализуется первый  год.</w:t>
            </w:r>
          </w:p>
        </w:tc>
      </w:tr>
    </w:tbl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2. АНАЛИТИЧЕСКАЯ СПРАВКА О ДЕЯТЕЛЬНОСТИ ЛАГЕРЯ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     В летнее время дети часто не могут найти для себя интересного, увлекательного занятия, не могут организовать свой досуг. Задача взрослых – продолжить  процесс образования личности через взаимодействие ребёнка с окружающей природой и социальной средой.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Детские оздоровительные лагеря обеспечивают полноценный содержательный отдых и оздоровление детей, развивают и воспитывают каждого ребёнка. Здесь каждый отдыхающий может «сделать свою жизнь» полной интересных знакомств, полезных увлечений и занятий, может научиться петь, танцевать, играть, с пользой провести свободное время. Именно такие возможности для каждого ребёнка открывает детски</w:t>
      </w:r>
      <w:r w:rsidR="004377AB">
        <w:rPr>
          <w:rFonts w:ascii="Times New Roman" w:eastAsia="Times New Roman" w:hAnsi="Times New Roman" w:cs="Times New Roman"/>
          <w:color w:val="000000"/>
          <w:sz w:val="28"/>
        </w:rPr>
        <w:t>й оздоровительный лагерь «Пчёлка</w:t>
      </w:r>
      <w:r w:rsidRPr="00D750DC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4377A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     Действительно, нигде так не раскрывается ребёнок, как в играх. Здесь, кроме удовлетворения личных интересов, ребёнок, сам не подозревая, развивает свои физические и моральные качества, учится дружить, сопереживать, идти на помощь без оглядки, учится побеждать и проигрывать. Нужно только правильно его понять, настроить, не отталкивать, не отворачиваться, а вселять </w:t>
      </w:r>
      <w:proofErr w:type="gramStart"/>
      <w:r w:rsidRPr="00D750DC">
        <w:rPr>
          <w:rFonts w:ascii="Times New Roman" w:eastAsia="Times New Roman" w:hAnsi="Times New Roman" w:cs="Times New Roman"/>
          <w:color w:val="000000"/>
          <w:sz w:val="28"/>
        </w:rPr>
        <w:t>уверенность в</w:t>
      </w:r>
      <w:proofErr w:type="gramEnd"/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 каждого ребёнка.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    Таким образом, за последние годы в нашем лагере были созданы оптимальные условия для организации досуга учащихся, их оздоровления и творческого развития. Результаты позволяют сделать вывод, что работа строится планомерно, учитывая интересы всех ребят в лагере.</w:t>
      </w:r>
    </w:p>
    <w:p w:rsidR="00D750DC" w:rsidRPr="00D750DC" w:rsidRDefault="00D750DC" w:rsidP="00D75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right="24" w:firstLine="71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Лето - активная пора  социализации учащихся, расширения личностного образовательного пространства, вовлечения детей в новые социальные связи, удовлетворения индивидуальных интересов и потребностей.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Условия летнего оздоровительного отдыха  детей с дневным пребыванием уникальны  с точки зрения организации самостоятельной жизнедеятельности личности в свободное время. Летний отдых сегодня – это наилучшая пора для общения с природой, обогащения духовного мира и интеллекта ребёнка, постоянная смена впечатлений, встреча с  позитивным неизвестным, поле для творческого развития  детей и подростков.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left="14" w:right="-80" w:firstLine="71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Именно в пришкольном лагере ребенок заполняет свое свободное время полезными делами. Досуг, игры, развлечения, различные  мероприятия  в этой социальной среде  побуждают ребенка к </w:t>
      </w:r>
      <w:r w:rsidRPr="00D750DC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приобретению новых знаний, к серьёзным размышлениям, имеют познавательный характер.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Каждый год  для учащихся  </w:t>
      </w:r>
      <w:r w:rsidR="004377AB" w:rsidRPr="004377AB">
        <w:rPr>
          <w:rFonts w:ascii="Times New Roman" w:eastAsia="Times New Roman" w:hAnsi="Times New Roman" w:cs="Times New Roman"/>
          <w:color w:val="000000"/>
          <w:sz w:val="28"/>
        </w:rPr>
        <w:t>школы</w:t>
      </w: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 организуется  оздоровительная смена в лагере дневного пребывания на базе МОУ ОШ.  Необходимым условием организации  полноценного отдыха  является вовлечение в  </w:t>
      </w:r>
      <w:proofErr w:type="spellStart"/>
      <w:r w:rsidRPr="00D750DC">
        <w:rPr>
          <w:rFonts w:ascii="Times New Roman" w:eastAsia="Times New Roman" w:hAnsi="Times New Roman" w:cs="Times New Roman"/>
          <w:color w:val="000000"/>
          <w:sz w:val="28"/>
        </w:rPr>
        <w:t>досуговую</w:t>
      </w:r>
      <w:proofErr w:type="spellEnd"/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 летнюю деятельность  ребят из многодетных, малообеспеченных  семей и семей, попавших в сложную  жизненную ситуацию.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right="-4" w:firstLine="72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Для организации оздоровления и занятости   учащихся в летнее  время    разработана  данная  программа. 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</w:t>
      </w:r>
      <w:proofErr w:type="gramStart"/>
      <w:r w:rsidRPr="00D750DC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Проведение лагерной смены обусловлено необходимостью:</w:t>
      </w:r>
    </w:p>
    <w:p w:rsidR="00D750DC" w:rsidRPr="00D750DC" w:rsidRDefault="00D750DC" w:rsidP="00D750DC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Продолжение учебного процесса в условиях лета;</w:t>
      </w:r>
    </w:p>
    <w:p w:rsidR="00D750DC" w:rsidRPr="00D750DC" w:rsidRDefault="00D750DC" w:rsidP="00D750DC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Проблема летней занятости детей;</w:t>
      </w:r>
    </w:p>
    <w:p w:rsidR="00D750DC" w:rsidRPr="00D750DC" w:rsidRDefault="00D750DC" w:rsidP="00D750DC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Укрепление здоровья учащимися;</w:t>
      </w:r>
    </w:p>
    <w:p w:rsidR="00D750DC" w:rsidRPr="00D750DC" w:rsidRDefault="00D750DC" w:rsidP="00D750DC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Повышение спроса родителей и детей на организованный отдых школьников в условиях посёлка.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 написании программы руководствовались принципами, заложенными в воспитательной системе школы</w:t>
      </w:r>
    </w:p>
    <w:p w:rsidR="00D750DC" w:rsidRPr="00D750DC" w:rsidRDefault="00D750DC" w:rsidP="00D750DC">
      <w:pPr>
        <w:numPr>
          <w:ilvl w:val="0"/>
          <w:numId w:val="4"/>
        </w:numPr>
        <w:shd w:val="clear" w:color="auto" w:fill="FFFFFF"/>
        <w:spacing w:before="33" w:after="33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Принцип нравственного отношения друг к другу, к окружающему миру;</w:t>
      </w:r>
    </w:p>
    <w:p w:rsidR="00D750DC" w:rsidRPr="00D750DC" w:rsidRDefault="00D750DC" w:rsidP="00D750DC">
      <w:pPr>
        <w:numPr>
          <w:ilvl w:val="0"/>
          <w:numId w:val="4"/>
        </w:numPr>
        <w:shd w:val="clear" w:color="auto" w:fill="FFFFFF"/>
        <w:spacing w:before="33" w:after="33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Принцип творческого отношения к делу;</w:t>
      </w:r>
    </w:p>
    <w:p w:rsidR="00D750DC" w:rsidRPr="00D750DC" w:rsidRDefault="00D750DC" w:rsidP="00D750DC">
      <w:pPr>
        <w:numPr>
          <w:ilvl w:val="0"/>
          <w:numId w:val="4"/>
        </w:numPr>
        <w:shd w:val="clear" w:color="auto" w:fill="FFFFFF"/>
        <w:spacing w:before="33" w:after="33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Принцип самореализации ребёнка в условиях детского лагеря;</w:t>
      </w:r>
    </w:p>
    <w:p w:rsidR="00D750DC" w:rsidRPr="00D750DC" w:rsidRDefault="00D750DC" w:rsidP="00D750DC">
      <w:pPr>
        <w:numPr>
          <w:ilvl w:val="0"/>
          <w:numId w:val="4"/>
        </w:numPr>
        <w:shd w:val="clear" w:color="auto" w:fill="FFFFFF"/>
        <w:spacing w:before="33" w:after="33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Принцип самостоятельности;</w:t>
      </w:r>
    </w:p>
    <w:p w:rsidR="00D750DC" w:rsidRPr="00D750DC" w:rsidRDefault="00D750DC" w:rsidP="00D750DC">
      <w:pPr>
        <w:numPr>
          <w:ilvl w:val="0"/>
          <w:numId w:val="4"/>
        </w:numPr>
        <w:shd w:val="clear" w:color="auto" w:fill="FFFFFF"/>
        <w:spacing w:before="33" w:after="33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Принцип учета возрастных особенностей детей;</w:t>
      </w:r>
    </w:p>
    <w:p w:rsidR="00D750DC" w:rsidRPr="00D750DC" w:rsidRDefault="00D750DC" w:rsidP="00D750DC">
      <w:pPr>
        <w:numPr>
          <w:ilvl w:val="0"/>
          <w:numId w:val="4"/>
        </w:numPr>
        <w:shd w:val="clear" w:color="auto" w:fill="FFFFFF"/>
        <w:spacing w:before="33" w:after="33" w:line="240" w:lineRule="auto"/>
        <w:ind w:firstLine="18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Принцип доступности выбранных форм работы.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 Анализ работы оздоровительного летнего лагеря прошедших лет показал, что очень эффективной является работа, построенная в форме игры.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</w:t>
      </w:r>
      <w:r w:rsidRPr="00D750DC">
        <w:rPr>
          <w:rFonts w:ascii="Times New Roman" w:eastAsia="Times New Roman" w:hAnsi="Times New Roman" w:cs="Times New Roman"/>
          <w:color w:val="000000"/>
          <w:sz w:val="28"/>
        </w:rPr>
        <w:t> –  создание системы интересного, разнообразного по форме и содержанию отдыха и оздоровления детей при условии формирования в детях</w:t>
      </w:r>
      <w:r w:rsidR="004377AB">
        <w:rPr>
          <w:rFonts w:ascii="Times New Roman" w:eastAsia="Times New Roman" w:hAnsi="Times New Roman" w:cs="Times New Roman"/>
          <w:color w:val="000000"/>
          <w:sz w:val="28"/>
        </w:rPr>
        <w:t xml:space="preserve"> любви к Родине</w:t>
      </w:r>
      <w:r w:rsidRPr="00D750DC">
        <w:rPr>
          <w:rFonts w:ascii="Times New Roman" w:eastAsia="Times New Roman" w:hAnsi="Times New Roman" w:cs="Times New Roman"/>
          <w:color w:val="000000"/>
          <w:sz w:val="28"/>
        </w:rPr>
        <w:t>,  а также для развития творческого потенциала и активной жизненной позиции детей.</w:t>
      </w:r>
    </w:p>
    <w:p w:rsidR="004377AB" w:rsidRDefault="004377AB" w:rsidP="00D75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программы:</w:t>
      </w:r>
    </w:p>
    <w:p w:rsidR="00D750DC" w:rsidRPr="00D750DC" w:rsidRDefault="00D750DC" w:rsidP="00D750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Предоставление школьникам возможности участвовать в играх, делах, экскурсиях, событиях лагеря, доставляющих удовлетворение, позволяющих попробовать свои силы в новых социальных ролях, познать радость успеха, проявить лидерские и организаторские способности.</w:t>
      </w:r>
    </w:p>
    <w:p w:rsidR="00D750DC" w:rsidRPr="00D750DC" w:rsidRDefault="00D750DC" w:rsidP="00D750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Формирование коммуникативных навыков детей, адекватной самооценки каждого ребёнка, социальной адаптации и защищённости.</w:t>
      </w:r>
    </w:p>
    <w:p w:rsidR="00D750DC" w:rsidRPr="00D750DC" w:rsidRDefault="00D750DC" w:rsidP="00D750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Создание благоприятной психолого-педагогической атмосферы для комфортности каждого ребёнка.</w:t>
      </w:r>
    </w:p>
    <w:p w:rsidR="00D750DC" w:rsidRPr="00D750DC" w:rsidRDefault="00D750DC" w:rsidP="00D750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Укрепление здоровья детей, вовлечение их в систематические занятия физической культурой и спортом.</w:t>
      </w:r>
    </w:p>
    <w:p w:rsidR="00D750DC" w:rsidRPr="00D750DC" w:rsidRDefault="00D750DC" w:rsidP="00D750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Воспитание чувства любви к Родине, к истории родного края, к культуре народа, его традициям – патриотизма юных граждан России.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летнего оздоровительного лагеря с дневным пребыванием.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По продолжительности программа является краткосрочной, т.е. реализуется</w:t>
      </w:r>
      <w:r w:rsidR="004377AB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июня 2023</w:t>
      </w: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Программа предполагает вовлечь в деятельность учащихся школы в возрасте 6,6 – 17 лет.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Предполагаемые результаты программы.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В результате реализации 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  мероприятиям, и результатом этих занятий будет улучшение их эмоционально-физического состояния.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Ожидается, что по окончании смены у ребёнка: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- сформируется положительное отношение юного гражданина к самому себе, и  другим людям;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- сформируются новые знания об экологии, истории, культуре родного края и страны в целом;  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- сформируется у детей уважение к символам и атрибутам нашего государства;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- разовьётся индивидуальная, личная культура, он  приобщится к здоровому образу жизни;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- разовьются коммуникативные, познавательные, творческие способности, умения работать в коллективе;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-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Критерии эффективности программы.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 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D750DC" w:rsidRPr="00D750DC" w:rsidRDefault="00D750DC" w:rsidP="00D750DC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Постановка реальных целей и планирование результатов программы;</w:t>
      </w:r>
    </w:p>
    <w:p w:rsidR="00D750DC" w:rsidRPr="00D750DC" w:rsidRDefault="00D750DC" w:rsidP="00D750DC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D750DC" w:rsidRPr="00D750DC" w:rsidRDefault="00D750DC" w:rsidP="00D750DC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Удовлетворенность детей и взрослых предложенными формами работы;</w:t>
      </w:r>
    </w:p>
    <w:p w:rsidR="00D750DC" w:rsidRPr="00D750DC" w:rsidRDefault="00D750DC" w:rsidP="00D750DC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Творческое сотрудничество взрослых и детей.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КОНЦЕПТУАЛЬНЫЕ ОСНОВЫ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Программа предназначена для организации отдыха детей во время летних каникул в лагере пребыванием сроком на 21 день.  Педагогический коллектив руководствуется в работе гуманистическими принципами. Все занятия проводятся в игровой форме, предусмотрены индивидуальные и групповые формы работы. Важное место отводится развитию детского творчества. Каждому ребёнку программой предоставлена возможность самореализации в жизнедеятельности коллектива.</w:t>
      </w:r>
    </w:p>
    <w:p w:rsidR="00D750DC" w:rsidRPr="00D750DC" w:rsidRDefault="00D750DC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                         </w:t>
      </w: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Педагогические принципы программы:  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1.  «Дойти до каждого»- это основной принцип работы лагеря.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2.  «Работа на творческий процесс и конкретный результат» - это принцип, по которому из пассивных поглотителей информации вырастают творцы, созидатели.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3.  Принцип  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4. 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5. Принцип самореализации детей на основе самопознания и самоопределения.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6. Принцип стимулирования творчества детей на основе включения их в реальные социально-значимые отношения.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7. Принцип эмоциональной привлекательности  процесса жизнедеятельности, основанного на учете интересов и потребностей детей.</w:t>
      </w: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</w:t>
      </w:r>
      <w:r w:rsidRPr="00D750D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left="710" w:hanging="720"/>
        <w:jc w:val="center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НОРМАТИВНО-ПРАВОВОЕ ОБЕСПЕЧЕНИЕ ПРОГРАММЫ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Закон «Об образовании в РФ»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Конвенция о правах ребенка, ООН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Всемирная Декларация об обеспечении выживания, защиты и развития детей 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Устав МОУ </w:t>
      </w:r>
      <w:r w:rsidR="004377AB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D750DC">
        <w:rPr>
          <w:rFonts w:ascii="Times New Roman" w:eastAsia="Times New Roman" w:hAnsi="Times New Roman" w:cs="Times New Roman"/>
          <w:color w:val="000000"/>
          <w:sz w:val="28"/>
        </w:rPr>
        <w:t>СОШ</w:t>
      </w:r>
      <w:r w:rsidR="004377AB">
        <w:rPr>
          <w:rFonts w:ascii="Times New Roman" w:eastAsia="Times New Roman" w:hAnsi="Times New Roman" w:cs="Times New Roman"/>
          <w:color w:val="000000"/>
          <w:sz w:val="28"/>
        </w:rPr>
        <w:t xml:space="preserve"> № 16»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Положение о пришкольном оздоровительном лагере.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Правила внутреннего распорядка пришкольного оздоровительного лагеря дневного пребывания.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Правила по технике безопасности, пожарной безопасности.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Инструкции по организации и проведению экскурсий.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Должностные инструкции работников.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Санитарные правила о прохождении медицинского осмотра.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Заявления от родителей.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Правила регистрации детей при поступлении и выбытии.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Акт приемки лагеря.</w:t>
      </w:r>
    </w:p>
    <w:p w:rsidR="00D750DC" w:rsidRPr="00D750DC" w:rsidRDefault="00D750DC" w:rsidP="00D750DC">
      <w:pPr>
        <w:numPr>
          <w:ilvl w:val="0"/>
          <w:numId w:val="7"/>
        </w:num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Планы работы.</w:t>
      </w:r>
    </w:p>
    <w:p w:rsidR="00D750DC" w:rsidRPr="00D750DC" w:rsidRDefault="00D750DC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6. СОДЕРЖАНИЕ ПРОГРАММЫ И МЕХАНИЗМ РЕАЛИЗАЦИИ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Вся смена делится на три этапа:   </w:t>
      </w: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gramStart"/>
      <w:r w:rsidRPr="00D750DC">
        <w:rPr>
          <w:rFonts w:ascii="Times New Roman" w:eastAsia="Times New Roman" w:hAnsi="Times New Roman" w:cs="Times New Roman"/>
          <w:color w:val="000000"/>
          <w:sz w:val="28"/>
        </w:rPr>
        <w:t>Подготовительный</w:t>
      </w:r>
      <w:proofErr w:type="gramEnd"/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 - создание условий для успешной реализации программы, т.е. обсуждение и утверждение Программы, решение организационных вопросов.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2. Организационный – «Кто я? Кто вместе со мной? Где  мы живем?»  Происходит структурное и организационное оформление  системы совместной деятельности.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3. Основной - участники совместной деятельности осуществляют самореализацию в </w:t>
      </w:r>
      <w:proofErr w:type="spellStart"/>
      <w:r w:rsidRPr="00D750DC">
        <w:rPr>
          <w:rFonts w:ascii="Times New Roman" w:eastAsia="Times New Roman" w:hAnsi="Times New Roman" w:cs="Times New Roman"/>
          <w:color w:val="000000"/>
          <w:sz w:val="28"/>
        </w:rPr>
        <w:t>разноуровневых</w:t>
      </w:r>
      <w:proofErr w:type="spellEnd"/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 структурах: отрядные дела, экскурсии, кружки, спортивные мероприятия, отряды и </w:t>
      </w:r>
      <w:proofErr w:type="spellStart"/>
      <w:r w:rsidRPr="00D750DC">
        <w:rPr>
          <w:rFonts w:ascii="Times New Roman" w:eastAsia="Times New Roman" w:hAnsi="Times New Roman" w:cs="Times New Roman"/>
          <w:color w:val="000000"/>
          <w:sz w:val="28"/>
        </w:rPr>
        <w:t>общелагерные</w:t>
      </w:r>
      <w:proofErr w:type="spellEnd"/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 КДТ и т.д.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gramStart"/>
      <w:r w:rsidRPr="00D750DC">
        <w:rPr>
          <w:rFonts w:ascii="Times New Roman" w:eastAsia="Times New Roman" w:hAnsi="Times New Roman" w:cs="Times New Roman"/>
          <w:color w:val="000000"/>
          <w:sz w:val="28"/>
        </w:rPr>
        <w:t>Итоговый</w:t>
      </w:r>
      <w:proofErr w:type="gramEnd"/>
      <w:r w:rsidRPr="00D750DC">
        <w:rPr>
          <w:rFonts w:ascii="Times New Roman" w:eastAsia="Times New Roman" w:hAnsi="Times New Roman" w:cs="Times New Roman"/>
          <w:color w:val="000000"/>
          <w:sz w:val="28"/>
        </w:rPr>
        <w:t xml:space="preserve"> - организуются события «для других», для «</w:t>
      </w:r>
      <w:proofErr w:type="spellStart"/>
      <w:r w:rsidRPr="00D750DC">
        <w:rPr>
          <w:rFonts w:ascii="Times New Roman" w:eastAsia="Times New Roman" w:hAnsi="Times New Roman" w:cs="Times New Roman"/>
          <w:color w:val="000000"/>
          <w:sz w:val="28"/>
        </w:rPr>
        <w:t>неучастников</w:t>
      </w:r>
      <w:proofErr w:type="spellEnd"/>
      <w:r w:rsidRPr="00D750DC">
        <w:rPr>
          <w:rFonts w:ascii="Times New Roman" w:eastAsia="Times New Roman" w:hAnsi="Times New Roman" w:cs="Times New Roman"/>
          <w:color w:val="000000"/>
          <w:sz w:val="28"/>
        </w:rPr>
        <w:t>» совместной деятельности.</w:t>
      </w:r>
    </w:p>
    <w:p w:rsidR="00D750DC" w:rsidRPr="00D750DC" w:rsidRDefault="00D750DC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Механизм реализации Программы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I этап. Подготовительный –  апрель - май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D750DC" w:rsidRPr="00D750DC" w:rsidRDefault="00D750DC" w:rsidP="00D750DC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D750DC" w:rsidRPr="00D750DC" w:rsidRDefault="00D750DC" w:rsidP="00D750DC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издание приказа по школе о проведении летней кампании;</w:t>
      </w:r>
    </w:p>
    <w:p w:rsidR="00D750DC" w:rsidRPr="00D750DC" w:rsidRDefault="00D750DC" w:rsidP="00D750DC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разработка программы деятельности пришкольного летнего оздоровительного   лагеря с дневным пребыванием детей;</w:t>
      </w:r>
    </w:p>
    <w:p w:rsidR="00D750DC" w:rsidRPr="00D750DC" w:rsidRDefault="00D750DC" w:rsidP="00D750DC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подготовка методического материала для работников лагеря;</w:t>
      </w:r>
    </w:p>
    <w:p w:rsidR="00D750DC" w:rsidRPr="00D750DC" w:rsidRDefault="00D750DC" w:rsidP="00D750DC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отбор кадров для работы в пришкольном летнем оздоровительном лагере;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II этап. Организационный – июнь</w:t>
      </w:r>
    </w:p>
    <w:p w:rsidR="00D750DC" w:rsidRPr="00D750DC" w:rsidRDefault="00D750DC" w:rsidP="00D750D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1440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Этот период короткий по количеству дней, всего лишь 2-3 дня.</w:t>
      </w:r>
    </w:p>
    <w:p w:rsidR="00D750DC" w:rsidRPr="00D750DC" w:rsidRDefault="00D750DC" w:rsidP="00D750DC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Основной деятельностью этого этапа является:</w:t>
      </w:r>
    </w:p>
    <w:p w:rsidR="00D750DC" w:rsidRPr="00D750DC" w:rsidRDefault="00D750DC" w:rsidP="00D750DC">
      <w:pPr>
        <w:numPr>
          <w:ilvl w:val="0"/>
          <w:numId w:val="10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lastRenderedPageBreak/>
        <w:t>встреча детей, проведение диагностики по выявлению лидерских, организаторских и творческих способностей;</w:t>
      </w:r>
    </w:p>
    <w:p w:rsidR="00D750DC" w:rsidRPr="00D750DC" w:rsidRDefault="00D750DC" w:rsidP="00D750DC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запуск программы;</w:t>
      </w:r>
    </w:p>
    <w:p w:rsidR="00D750DC" w:rsidRPr="00D750DC" w:rsidRDefault="00D750DC" w:rsidP="00D750DC">
      <w:pPr>
        <w:numPr>
          <w:ilvl w:val="0"/>
          <w:numId w:val="10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знакомство с правилами жизнедеятельности лагеря.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III этап. Практический – июнь</w:t>
      </w:r>
    </w:p>
    <w:p w:rsidR="00D750DC" w:rsidRPr="00D750DC" w:rsidRDefault="00D750DC" w:rsidP="00D750DC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Основной деятельностью этого этапа является:</w:t>
      </w:r>
    </w:p>
    <w:p w:rsidR="00D750DC" w:rsidRPr="00D750DC" w:rsidRDefault="00D750DC" w:rsidP="00D750DC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реализация основной идеи смены;</w:t>
      </w:r>
    </w:p>
    <w:p w:rsidR="00D750DC" w:rsidRPr="00D750DC" w:rsidRDefault="00D750DC" w:rsidP="00D750DC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вовлечение детей и подростков в различные виды коллективно - творческих дел;</w:t>
      </w:r>
    </w:p>
    <w:p w:rsidR="00D750DC" w:rsidRPr="00D750DC" w:rsidRDefault="00D750DC" w:rsidP="00D750DC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работа творческих мастерских.</w:t>
      </w:r>
    </w:p>
    <w:p w:rsidR="00D750DC" w:rsidRPr="00D750DC" w:rsidRDefault="00D750DC" w:rsidP="00D750D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IV этап. Аналитический – июль</w:t>
      </w:r>
    </w:p>
    <w:p w:rsidR="00D750DC" w:rsidRPr="00D750DC" w:rsidRDefault="00D750DC" w:rsidP="00D750DC">
      <w:pPr>
        <w:numPr>
          <w:ilvl w:val="0"/>
          <w:numId w:val="12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Основной идеей этого этапа является:</w:t>
      </w:r>
    </w:p>
    <w:p w:rsidR="00D750DC" w:rsidRPr="00D750DC" w:rsidRDefault="00D750DC" w:rsidP="00D750DC">
      <w:pPr>
        <w:numPr>
          <w:ilvl w:val="0"/>
          <w:numId w:val="12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подведение итогов смены;</w:t>
      </w:r>
    </w:p>
    <w:p w:rsidR="00D750DC" w:rsidRPr="00D750DC" w:rsidRDefault="00D750DC" w:rsidP="00D750DC">
      <w:pPr>
        <w:numPr>
          <w:ilvl w:val="0"/>
          <w:numId w:val="12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выработка перспектив деятельности организации;</w:t>
      </w:r>
    </w:p>
    <w:p w:rsidR="00D750DC" w:rsidRPr="00D750DC" w:rsidRDefault="00D750DC" w:rsidP="00D750DC">
      <w:pPr>
        <w:numPr>
          <w:ilvl w:val="0"/>
          <w:numId w:val="12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</w:rPr>
        <w:t>анализ предложений, внесенных детьми, родителями, педагогами,  по деятельности летнего оздоровительного лагеря в будущем.</w:t>
      </w:r>
    </w:p>
    <w:p w:rsidR="002D086B" w:rsidRPr="00D750DC" w:rsidRDefault="00D750DC" w:rsidP="002D0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0DC">
        <w:rPr>
          <w:rFonts w:ascii="Calibri" w:eastAsia="Times New Roman" w:hAnsi="Calibri" w:cs="Calibri"/>
          <w:color w:val="000000"/>
          <w:sz w:val="28"/>
        </w:rPr>
        <w:t> </w:t>
      </w:r>
    </w:p>
    <w:p w:rsidR="00D750DC" w:rsidRDefault="00D750DC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0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086B" w:rsidRPr="00D750DC" w:rsidRDefault="002D086B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750DC" w:rsidRPr="00D750DC" w:rsidRDefault="00D750DC" w:rsidP="00D750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750DC" w:rsidRPr="00D750DC" w:rsidRDefault="002D086B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7</w:t>
      </w:r>
      <w:r w:rsidR="00D750DC" w:rsidRPr="00D750DC">
        <w:rPr>
          <w:rFonts w:ascii="Times New Roman" w:eastAsia="Times New Roman" w:hAnsi="Times New Roman" w:cs="Times New Roman"/>
          <w:b/>
          <w:bCs/>
          <w:color w:val="000000"/>
          <w:sz w:val="27"/>
        </w:rPr>
        <w:t>.  </w:t>
      </w:r>
      <w:r w:rsidR="00D750DC"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РАБОТЫ</w:t>
      </w:r>
      <w:r w:rsidR="00D750DC" w:rsidRPr="00D750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50DC"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ЛЕТНЕГО  ОЗДОРОВИТЕЛЬНОГО ЛАГЕРЯ</w:t>
      </w:r>
    </w:p>
    <w:p w:rsidR="00D750DC" w:rsidRPr="00D750DC" w:rsidRDefault="002D086B" w:rsidP="00D750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«ПЧЁЛКА</w:t>
      </w:r>
      <w:r w:rsidR="00D750DC" w:rsidRPr="00D750DC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="00D750DC" w:rsidRPr="00D750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750DC" w:rsidRPr="00D750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D086B" w:rsidRPr="00D750DC" w:rsidRDefault="00D750DC" w:rsidP="002D0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750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50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Layout w:type="fixed"/>
        <w:tblLook w:val="0000"/>
      </w:tblPr>
      <w:tblGrid>
        <w:gridCol w:w="4659"/>
        <w:gridCol w:w="4685"/>
      </w:tblGrid>
      <w:tr w:rsidR="002D086B" w:rsidTr="00051B57">
        <w:trPr>
          <w:trHeight w:val="1"/>
        </w:trPr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8.00 до 8.30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Приём детей</w:t>
            </w:r>
          </w:p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D086B" w:rsidTr="00051B57">
        <w:trPr>
          <w:trHeight w:val="1"/>
        </w:trPr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8.30 до 9.00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Линейка, зарядка</w:t>
            </w:r>
          </w:p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D086B" w:rsidTr="00051B57">
        <w:trPr>
          <w:trHeight w:val="1"/>
        </w:trPr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9.00 до 9.30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Завтрак</w:t>
            </w:r>
          </w:p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D086B" w:rsidRPr="00480EDC" w:rsidTr="00051B57">
        <w:trPr>
          <w:trHeight w:val="1"/>
        </w:trPr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9.30 до 12.30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Клубные часы. Игры на свежем воздухе.</w:t>
            </w:r>
          </w:p>
          <w:p w:rsidR="002D086B" w:rsidRPr="00480EDC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086B" w:rsidTr="00051B57">
        <w:trPr>
          <w:trHeight w:val="1"/>
        </w:trPr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13.00 до 13.30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Обед</w:t>
            </w:r>
          </w:p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D086B" w:rsidTr="00051B57">
        <w:trPr>
          <w:trHeight w:val="1"/>
        </w:trPr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13.30 до 14.00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ко сну</w:t>
            </w:r>
          </w:p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D086B" w:rsidTr="00051B57">
        <w:trPr>
          <w:trHeight w:val="1"/>
        </w:trPr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14.00 до 16.00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Сон</w:t>
            </w:r>
          </w:p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D086B" w:rsidTr="00051B57">
        <w:trPr>
          <w:trHeight w:val="1"/>
        </w:trPr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16.00 до 16.20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Полдник</w:t>
            </w:r>
          </w:p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D086B" w:rsidTr="00051B57">
        <w:trPr>
          <w:trHeight w:val="1"/>
        </w:trPr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16.20 до 17.00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 на свежем воздухе</w:t>
            </w:r>
          </w:p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D086B" w:rsidTr="00051B57">
        <w:trPr>
          <w:trHeight w:val="1"/>
        </w:trPr>
        <w:tc>
          <w:tcPr>
            <w:tcW w:w="4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 17.00 до 18.00</w:t>
            </w:r>
          </w:p>
        </w:tc>
        <w:tc>
          <w:tcPr>
            <w:tcW w:w="4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Уход детей домой</w:t>
            </w:r>
          </w:p>
          <w:p w:rsidR="002D086B" w:rsidRDefault="002D086B" w:rsidP="00051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D750DC" w:rsidRPr="00D750DC" w:rsidRDefault="00D750DC" w:rsidP="002D08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33698" w:rsidRDefault="00033698"/>
    <w:sectPr w:rsidR="00033698" w:rsidSect="00D750D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BCE"/>
    <w:multiLevelType w:val="multilevel"/>
    <w:tmpl w:val="AF5C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52706"/>
    <w:multiLevelType w:val="multilevel"/>
    <w:tmpl w:val="8C3E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54649"/>
    <w:multiLevelType w:val="multilevel"/>
    <w:tmpl w:val="4374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25FEF"/>
    <w:multiLevelType w:val="multilevel"/>
    <w:tmpl w:val="28F6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610E4"/>
    <w:multiLevelType w:val="multilevel"/>
    <w:tmpl w:val="383C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666EF"/>
    <w:multiLevelType w:val="multilevel"/>
    <w:tmpl w:val="33DC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56CA9"/>
    <w:multiLevelType w:val="multilevel"/>
    <w:tmpl w:val="96F4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E64A8"/>
    <w:multiLevelType w:val="multilevel"/>
    <w:tmpl w:val="9584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628FB"/>
    <w:multiLevelType w:val="multilevel"/>
    <w:tmpl w:val="CEECE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D0569"/>
    <w:multiLevelType w:val="multilevel"/>
    <w:tmpl w:val="9590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A6279"/>
    <w:multiLevelType w:val="multilevel"/>
    <w:tmpl w:val="24E8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B00C7D"/>
    <w:multiLevelType w:val="multilevel"/>
    <w:tmpl w:val="AD6E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50DC"/>
    <w:rsid w:val="00033698"/>
    <w:rsid w:val="002D086B"/>
    <w:rsid w:val="004377AB"/>
    <w:rsid w:val="00BC12DA"/>
    <w:rsid w:val="00D7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">
    <w:name w:val="c67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50DC"/>
  </w:style>
  <w:style w:type="paragraph" w:customStyle="1" w:styleId="c24">
    <w:name w:val="c24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D750DC"/>
  </w:style>
  <w:style w:type="paragraph" w:customStyle="1" w:styleId="c11">
    <w:name w:val="c11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50DC"/>
  </w:style>
  <w:style w:type="paragraph" w:customStyle="1" w:styleId="c2">
    <w:name w:val="c2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750DC"/>
  </w:style>
  <w:style w:type="paragraph" w:customStyle="1" w:styleId="c25">
    <w:name w:val="c25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750DC"/>
  </w:style>
  <w:style w:type="paragraph" w:customStyle="1" w:styleId="c85">
    <w:name w:val="c85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D750DC"/>
  </w:style>
  <w:style w:type="paragraph" w:customStyle="1" w:styleId="c62">
    <w:name w:val="c62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D750DC"/>
  </w:style>
  <w:style w:type="paragraph" w:customStyle="1" w:styleId="c87">
    <w:name w:val="c87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6">
    <w:name w:val="c116"/>
    <w:basedOn w:val="a0"/>
    <w:rsid w:val="00D750DC"/>
  </w:style>
  <w:style w:type="paragraph" w:customStyle="1" w:styleId="c66">
    <w:name w:val="c66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750DC"/>
  </w:style>
  <w:style w:type="paragraph" w:customStyle="1" w:styleId="c68">
    <w:name w:val="c68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1">
    <w:name w:val="c341"/>
    <w:basedOn w:val="a0"/>
    <w:rsid w:val="00D750DC"/>
  </w:style>
  <w:style w:type="paragraph" w:customStyle="1" w:styleId="c47">
    <w:name w:val="c47"/>
    <w:basedOn w:val="a"/>
    <w:rsid w:val="00D7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75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2023-04-30T06:43:00Z</dcterms:created>
  <dcterms:modified xsi:type="dcterms:W3CDTF">2023-04-30T07:20:00Z</dcterms:modified>
</cp:coreProperties>
</file>