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01" w:rsidRDefault="00943601" w:rsidP="00943601">
      <w:pPr>
        <w:spacing w:after="0"/>
        <w:jc w:val="center"/>
        <w:rPr>
          <w:rFonts w:ascii="Times New Roman" w:hAnsi="Times New Roman" w:cs="Times New Roman"/>
          <w:b/>
          <w:sz w:val="28"/>
          <w:szCs w:val="28"/>
        </w:rPr>
      </w:pPr>
      <w:r>
        <w:rPr>
          <w:rFonts w:ascii="Times New Roman" w:hAnsi="Times New Roman" w:cs="Times New Roman"/>
          <w:b/>
          <w:sz w:val="28"/>
          <w:szCs w:val="28"/>
        </w:rPr>
        <w:t>Ана</w:t>
      </w:r>
      <w:r w:rsidR="002E55A3">
        <w:rPr>
          <w:rFonts w:ascii="Times New Roman" w:hAnsi="Times New Roman" w:cs="Times New Roman"/>
          <w:b/>
          <w:sz w:val="28"/>
          <w:szCs w:val="28"/>
        </w:rPr>
        <w:t>литическая справка по итогам ТМ</w:t>
      </w:r>
      <w:r>
        <w:rPr>
          <w:rFonts w:ascii="Times New Roman" w:hAnsi="Times New Roman" w:cs="Times New Roman"/>
          <w:b/>
          <w:sz w:val="28"/>
          <w:szCs w:val="28"/>
        </w:rPr>
        <w:t xml:space="preserve"> по математике</w:t>
      </w:r>
    </w:p>
    <w:p w:rsidR="00943601" w:rsidRDefault="002E55A3" w:rsidP="00943601">
      <w:pPr>
        <w:jc w:val="center"/>
        <w:rPr>
          <w:rFonts w:ascii="Times New Roman" w:hAnsi="Times New Roman" w:cs="Times New Roman"/>
          <w:b/>
          <w:sz w:val="28"/>
          <w:szCs w:val="28"/>
        </w:rPr>
      </w:pPr>
      <w:r>
        <w:rPr>
          <w:rFonts w:ascii="Times New Roman" w:hAnsi="Times New Roman" w:cs="Times New Roman"/>
          <w:b/>
          <w:sz w:val="28"/>
          <w:szCs w:val="28"/>
        </w:rPr>
        <w:t>2024/2025</w:t>
      </w:r>
      <w:r w:rsidR="00943601">
        <w:rPr>
          <w:rFonts w:ascii="Times New Roman" w:hAnsi="Times New Roman" w:cs="Times New Roman"/>
          <w:b/>
          <w:sz w:val="28"/>
          <w:szCs w:val="28"/>
        </w:rPr>
        <w:t xml:space="preserve"> учебный год</w:t>
      </w:r>
    </w:p>
    <w:p w:rsidR="000407AF" w:rsidRDefault="00943601" w:rsidP="00943601">
      <w:pPr>
        <w:spacing w:after="0"/>
        <w:jc w:val="both"/>
        <w:rPr>
          <w:rFonts w:ascii="Times New Roman" w:hAnsi="Times New Roman" w:cs="Times New Roman"/>
          <w:sz w:val="28"/>
        </w:rPr>
      </w:pPr>
      <w:r>
        <w:rPr>
          <w:rFonts w:ascii="Times New Roman" w:hAnsi="Times New Roman" w:cs="Times New Roman"/>
          <w:sz w:val="28"/>
        </w:rPr>
        <w:tab/>
        <w:t>В соответствии с</w:t>
      </w:r>
      <w:r w:rsidRPr="00943601">
        <w:t xml:space="preserve"> </w:t>
      </w:r>
      <w:r>
        <w:rPr>
          <w:rFonts w:ascii="Times New Roman" w:hAnsi="Times New Roman" w:cs="Times New Roman"/>
          <w:sz w:val="28"/>
        </w:rPr>
        <w:t xml:space="preserve">приказом Министерства образования Саратовской области от </w:t>
      </w:r>
      <w:r w:rsidR="002E55A3">
        <w:rPr>
          <w:rFonts w:ascii="Times New Roman" w:hAnsi="Times New Roman" w:cs="Times New Roman"/>
          <w:sz w:val="28"/>
        </w:rPr>
        <w:t>30.10.2024 года № 1555</w:t>
      </w:r>
      <w:r>
        <w:rPr>
          <w:rFonts w:ascii="Times New Roman" w:hAnsi="Times New Roman" w:cs="Times New Roman"/>
          <w:sz w:val="28"/>
        </w:rPr>
        <w:t xml:space="preserve"> «</w:t>
      </w:r>
      <w:r w:rsidRPr="00943601">
        <w:rPr>
          <w:rFonts w:ascii="Times New Roman" w:hAnsi="Times New Roman" w:cs="Times New Roman"/>
          <w:sz w:val="28"/>
        </w:rPr>
        <w:t xml:space="preserve">Об организации и проведении </w:t>
      </w:r>
      <w:r w:rsidR="002E55A3">
        <w:rPr>
          <w:rFonts w:ascii="Times New Roman" w:hAnsi="Times New Roman" w:cs="Times New Roman"/>
          <w:sz w:val="28"/>
        </w:rPr>
        <w:t>тренировочного мероприятия по математике для обучающихся 9 классов общеобразовательных организаций Саратовской области в 2024/2025 году</w:t>
      </w:r>
      <w:r>
        <w:rPr>
          <w:rFonts w:ascii="Times New Roman" w:hAnsi="Times New Roman" w:cs="Times New Roman"/>
          <w:sz w:val="28"/>
        </w:rPr>
        <w:t>» и</w:t>
      </w:r>
      <w:r w:rsidRPr="00943601">
        <w:rPr>
          <w:rFonts w:ascii="Times New Roman" w:hAnsi="Times New Roman" w:cs="Times New Roman"/>
          <w:sz w:val="28"/>
        </w:rPr>
        <w:t xml:space="preserve"> планом подготовки к государственной итоговой аттестации выпускников 9-го класса</w:t>
      </w:r>
      <w:r>
        <w:rPr>
          <w:rFonts w:ascii="Times New Roman" w:hAnsi="Times New Roman" w:cs="Times New Roman"/>
          <w:sz w:val="28"/>
        </w:rPr>
        <w:t xml:space="preserve"> </w:t>
      </w:r>
      <w:r w:rsidR="002E55A3">
        <w:rPr>
          <w:rFonts w:ascii="Times New Roman" w:hAnsi="Times New Roman" w:cs="Times New Roman"/>
          <w:sz w:val="28"/>
        </w:rPr>
        <w:t>20 ноября 2024</w:t>
      </w:r>
      <w:r>
        <w:rPr>
          <w:rFonts w:ascii="Times New Roman" w:hAnsi="Times New Roman" w:cs="Times New Roman"/>
          <w:sz w:val="28"/>
        </w:rPr>
        <w:t xml:space="preserve"> го</w:t>
      </w:r>
      <w:r w:rsidR="002E55A3">
        <w:rPr>
          <w:rFonts w:ascii="Times New Roman" w:hAnsi="Times New Roman" w:cs="Times New Roman"/>
          <w:sz w:val="28"/>
        </w:rPr>
        <w:t>да для учащихся 9 «А» класса (23 чел.) и 9 «Б» класса (9</w:t>
      </w:r>
      <w:r>
        <w:rPr>
          <w:rFonts w:ascii="Times New Roman" w:hAnsi="Times New Roman" w:cs="Times New Roman"/>
          <w:sz w:val="28"/>
        </w:rPr>
        <w:t xml:space="preserve"> чел.) была проведена </w:t>
      </w:r>
      <w:r w:rsidR="002E55A3">
        <w:rPr>
          <w:rFonts w:ascii="Times New Roman" w:hAnsi="Times New Roman" w:cs="Times New Roman"/>
          <w:sz w:val="28"/>
        </w:rPr>
        <w:t>Тренировочная работа</w:t>
      </w:r>
      <w:r>
        <w:rPr>
          <w:rFonts w:ascii="Times New Roman" w:hAnsi="Times New Roman" w:cs="Times New Roman"/>
          <w:sz w:val="28"/>
        </w:rPr>
        <w:t xml:space="preserve"> по математике в форме ОГЭ. </w:t>
      </w:r>
      <w:r w:rsidRPr="00943601">
        <w:rPr>
          <w:rFonts w:ascii="Times New Roman" w:hAnsi="Times New Roman" w:cs="Times New Roman"/>
          <w:sz w:val="28"/>
        </w:rPr>
        <w:t xml:space="preserve">При проведении </w:t>
      </w:r>
      <w:r w:rsidR="002E55A3">
        <w:rPr>
          <w:rFonts w:ascii="Times New Roman" w:hAnsi="Times New Roman" w:cs="Times New Roman"/>
          <w:sz w:val="28"/>
        </w:rPr>
        <w:t>ТМ</w:t>
      </w:r>
      <w:r w:rsidRPr="00943601">
        <w:rPr>
          <w:rFonts w:ascii="Times New Roman" w:hAnsi="Times New Roman" w:cs="Times New Roman"/>
          <w:sz w:val="28"/>
        </w:rPr>
        <w:t xml:space="preserve"> все участники строго руководствовались Порядком проведения основного государственного экзамена, соблюдалась вся процедура его проведения.</w:t>
      </w:r>
    </w:p>
    <w:p w:rsidR="00943601" w:rsidRPr="00943601" w:rsidRDefault="00943601" w:rsidP="00943601">
      <w:pPr>
        <w:spacing w:after="0"/>
        <w:jc w:val="both"/>
        <w:rPr>
          <w:rFonts w:ascii="Times New Roman" w:hAnsi="Times New Roman" w:cs="Times New Roman"/>
          <w:sz w:val="28"/>
        </w:rPr>
      </w:pPr>
      <w:r>
        <w:rPr>
          <w:rFonts w:ascii="Times New Roman" w:hAnsi="Times New Roman" w:cs="Times New Roman"/>
          <w:sz w:val="28"/>
        </w:rPr>
        <w:tab/>
      </w:r>
      <w:r w:rsidRPr="00943601">
        <w:rPr>
          <w:rFonts w:ascii="Times New Roman" w:hAnsi="Times New Roman" w:cs="Times New Roman"/>
          <w:b/>
          <w:sz w:val="28"/>
        </w:rPr>
        <w:t>Цель:</w:t>
      </w:r>
      <w:r>
        <w:rPr>
          <w:rFonts w:ascii="Times New Roman" w:hAnsi="Times New Roman" w:cs="Times New Roman"/>
          <w:sz w:val="28"/>
        </w:rPr>
        <w:t xml:space="preserve"> </w:t>
      </w:r>
      <w:r w:rsidRPr="00943601">
        <w:rPr>
          <w:rFonts w:ascii="Times New Roman" w:hAnsi="Times New Roman" w:cs="Times New Roman"/>
          <w:sz w:val="28"/>
        </w:rPr>
        <w:t>определение уровня усвоения обучающимися образовательных</w:t>
      </w:r>
      <w:r>
        <w:rPr>
          <w:rFonts w:ascii="Times New Roman" w:hAnsi="Times New Roman" w:cs="Times New Roman"/>
          <w:sz w:val="28"/>
        </w:rPr>
        <w:t xml:space="preserve"> </w:t>
      </w:r>
      <w:r w:rsidRPr="00943601">
        <w:rPr>
          <w:rFonts w:ascii="Times New Roman" w:hAnsi="Times New Roman" w:cs="Times New Roman"/>
          <w:sz w:val="28"/>
        </w:rPr>
        <w:t>программ основного общего образования по учебному предмету «Математика» в</w:t>
      </w:r>
      <w:r>
        <w:rPr>
          <w:rFonts w:ascii="Times New Roman" w:hAnsi="Times New Roman" w:cs="Times New Roman"/>
          <w:sz w:val="28"/>
        </w:rPr>
        <w:t xml:space="preserve"> </w:t>
      </w:r>
      <w:r w:rsidRPr="00943601">
        <w:rPr>
          <w:rFonts w:ascii="Times New Roman" w:hAnsi="Times New Roman" w:cs="Times New Roman"/>
          <w:sz w:val="28"/>
        </w:rPr>
        <w:t>соответствии с требованиями Федерального государственного образовательного</w:t>
      </w:r>
      <w:r>
        <w:rPr>
          <w:rFonts w:ascii="Times New Roman" w:hAnsi="Times New Roman" w:cs="Times New Roman"/>
          <w:sz w:val="28"/>
        </w:rPr>
        <w:t xml:space="preserve"> </w:t>
      </w:r>
      <w:r w:rsidRPr="00943601">
        <w:rPr>
          <w:rFonts w:ascii="Times New Roman" w:hAnsi="Times New Roman" w:cs="Times New Roman"/>
          <w:sz w:val="28"/>
        </w:rPr>
        <w:t>стандарта</w:t>
      </w:r>
      <w:r>
        <w:rPr>
          <w:rFonts w:ascii="Times New Roman" w:hAnsi="Times New Roman" w:cs="Times New Roman"/>
          <w:sz w:val="28"/>
        </w:rPr>
        <w:t xml:space="preserve"> </w:t>
      </w:r>
      <w:r w:rsidRPr="00943601">
        <w:rPr>
          <w:rFonts w:ascii="Times New Roman" w:hAnsi="Times New Roman" w:cs="Times New Roman"/>
          <w:sz w:val="28"/>
        </w:rPr>
        <w:t>основного</w:t>
      </w:r>
      <w:r>
        <w:rPr>
          <w:rFonts w:ascii="Times New Roman" w:hAnsi="Times New Roman" w:cs="Times New Roman"/>
          <w:sz w:val="28"/>
        </w:rPr>
        <w:t xml:space="preserve"> </w:t>
      </w:r>
      <w:r w:rsidRPr="00943601">
        <w:rPr>
          <w:rFonts w:ascii="Times New Roman" w:hAnsi="Times New Roman" w:cs="Times New Roman"/>
          <w:sz w:val="28"/>
        </w:rPr>
        <w:t>общего</w:t>
      </w:r>
      <w:r>
        <w:rPr>
          <w:rFonts w:ascii="Times New Roman" w:hAnsi="Times New Roman" w:cs="Times New Roman"/>
          <w:sz w:val="28"/>
        </w:rPr>
        <w:t xml:space="preserve"> </w:t>
      </w:r>
      <w:r w:rsidRPr="00943601">
        <w:rPr>
          <w:rFonts w:ascii="Times New Roman" w:hAnsi="Times New Roman" w:cs="Times New Roman"/>
          <w:sz w:val="28"/>
        </w:rPr>
        <w:t>образования,</w:t>
      </w:r>
      <w:r>
        <w:rPr>
          <w:rFonts w:ascii="Times New Roman" w:hAnsi="Times New Roman" w:cs="Times New Roman"/>
          <w:sz w:val="28"/>
        </w:rPr>
        <w:t xml:space="preserve"> </w:t>
      </w:r>
      <w:r w:rsidRPr="00943601">
        <w:rPr>
          <w:rFonts w:ascii="Times New Roman" w:hAnsi="Times New Roman" w:cs="Times New Roman"/>
          <w:sz w:val="28"/>
        </w:rPr>
        <w:t>Федерального</w:t>
      </w:r>
      <w:r>
        <w:rPr>
          <w:rFonts w:ascii="Times New Roman" w:hAnsi="Times New Roman" w:cs="Times New Roman"/>
          <w:sz w:val="28"/>
        </w:rPr>
        <w:t xml:space="preserve"> </w:t>
      </w:r>
      <w:r w:rsidRPr="00943601">
        <w:rPr>
          <w:rFonts w:ascii="Times New Roman" w:hAnsi="Times New Roman" w:cs="Times New Roman"/>
          <w:sz w:val="28"/>
        </w:rPr>
        <w:t>компонента</w:t>
      </w:r>
      <w:r>
        <w:rPr>
          <w:rFonts w:ascii="Times New Roman" w:hAnsi="Times New Roman" w:cs="Times New Roman"/>
          <w:sz w:val="28"/>
        </w:rPr>
        <w:t xml:space="preserve"> </w:t>
      </w:r>
      <w:r w:rsidRPr="00943601">
        <w:rPr>
          <w:rFonts w:ascii="Times New Roman" w:hAnsi="Times New Roman" w:cs="Times New Roman"/>
          <w:sz w:val="28"/>
        </w:rPr>
        <w:t>государственного стандарта основного общего образования, получения</w:t>
      </w:r>
      <w:r>
        <w:rPr>
          <w:rFonts w:ascii="Times New Roman" w:hAnsi="Times New Roman" w:cs="Times New Roman"/>
          <w:sz w:val="28"/>
        </w:rPr>
        <w:t xml:space="preserve"> </w:t>
      </w:r>
      <w:r w:rsidRPr="00943601">
        <w:rPr>
          <w:rFonts w:ascii="Times New Roman" w:hAnsi="Times New Roman" w:cs="Times New Roman"/>
          <w:sz w:val="28"/>
        </w:rPr>
        <w:t>объективной информации о состоянии и динамике качества образования</w:t>
      </w:r>
      <w:r>
        <w:rPr>
          <w:rFonts w:ascii="Times New Roman" w:hAnsi="Times New Roman" w:cs="Times New Roman"/>
          <w:sz w:val="28"/>
        </w:rPr>
        <w:t xml:space="preserve"> </w:t>
      </w:r>
      <w:r w:rsidRPr="00943601">
        <w:rPr>
          <w:rFonts w:ascii="Times New Roman" w:hAnsi="Times New Roman" w:cs="Times New Roman"/>
          <w:sz w:val="28"/>
        </w:rPr>
        <w:t>обучающихся по предмету.</w:t>
      </w:r>
    </w:p>
    <w:p w:rsidR="00943601" w:rsidRDefault="00943601" w:rsidP="00943601">
      <w:pPr>
        <w:spacing w:after="0"/>
        <w:ind w:firstLine="708"/>
        <w:jc w:val="both"/>
        <w:rPr>
          <w:rFonts w:ascii="Times New Roman" w:hAnsi="Times New Roman" w:cs="Times New Roman"/>
          <w:sz w:val="28"/>
        </w:rPr>
      </w:pPr>
      <w:r w:rsidRPr="00943601">
        <w:rPr>
          <w:rFonts w:ascii="Times New Roman" w:hAnsi="Times New Roman" w:cs="Times New Roman"/>
          <w:sz w:val="28"/>
        </w:rPr>
        <w:t>Задания проверочных работ были разработаны ГАУ ДПО СОИРО.</w:t>
      </w:r>
    </w:p>
    <w:p w:rsidR="00943601" w:rsidRDefault="00943601" w:rsidP="00943601">
      <w:pPr>
        <w:ind w:firstLine="708"/>
        <w:jc w:val="both"/>
        <w:rPr>
          <w:rFonts w:ascii="Times New Roman" w:hAnsi="Times New Roman" w:cs="Times New Roman"/>
          <w:sz w:val="28"/>
        </w:rPr>
      </w:pPr>
      <w:r w:rsidRPr="00943601">
        <w:rPr>
          <w:rFonts w:ascii="Times New Roman" w:hAnsi="Times New Roman" w:cs="Times New Roman"/>
          <w:sz w:val="28"/>
        </w:rPr>
        <w:t>Р</w:t>
      </w:r>
      <w:r>
        <w:rPr>
          <w:rFonts w:ascii="Times New Roman" w:hAnsi="Times New Roman" w:cs="Times New Roman"/>
          <w:sz w:val="28"/>
        </w:rPr>
        <w:t>абота состояла из 19 заданий в 2</w:t>
      </w:r>
      <w:r w:rsidRPr="00943601">
        <w:rPr>
          <w:rFonts w:ascii="Times New Roman" w:hAnsi="Times New Roman" w:cs="Times New Roman"/>
          <w:sz w:val="28"/>
        </w:rPr>
        <w:t>-х вариантах, учащиеся выполняли задания</w:t>
      </w:r>
      <w:r>
        <w:rPr>
          <w:rFonts w:ascii="Times New Roman" w:hAnsi="Times New Roman" w:cs="Times New Roman"/>
          <w:sz w:val="28"/>
        </w:rPr>
        <w:t xml:space="preserve"> </w:t>
      </w:r>
      <w:r w:rsidRPr="00943601">
        <w:rPr>
          <w:rFonts w:ascii="Times New Roman" w:hAnsi="Times New Roman" w:cs="Times New Roman"/>
          <w:sz w:val="28"/>
        </w:rPr>
        <w:t>в течение 90 минут начиная со второго урока по расписанию школы.</w:t>
      </w:r>
    </w:p>
    <w:p w:rsidR="00943601" w:rsidRPr="00943601" w:rsidRDefault="00943601" w:rsidP="00943601">
      <w:pPr>
        <w:spacing w:after="0"/>
        <w:ind w:firstLine="708"/>
        <w:jc w:val="center"/>
        <w:rPr>
          <w:rFonts w:ascii="Times New Roman" w:hAnsi="Times New Roman" w:cs="Times New Roman"/>
          <w:sz w:val="28"/>
        </w:rPr>
      </w:pPr>
      <w:r w:rsidRPr="00943601">
        <w:rPr>
          <w:rFonts w:ascii="Times New Roman" w:hAnsi="Times New Roman" w:cs="Times New Roman"/>
          <w:sz w:val="28"/>
        </w:rPr>
        <w:t>РЕЗУЛЬТАТЫ КОНТРОЛЯ</w:t>
      </w:r>
    </w:p>
    <w:p w:rsidR="00943601" w:rsidRDefault="00943601" w:rsidP="00943601">
      <w:pPr>
        <w:ind w:firstLine="708"/>
        <w:jc w:val="both"/>
        <w:rPr>
          <w:rFonts w:ascii="Times New Roman" w:hAnsi="Times New Roman" w:cs="Times New Roman"/>
          <w:sz w:val="28"/>
        </w:rPr>
      </w:pPr>
      <w:r w:rsidRPr="00943601">
        <w:rPr>
          <w:rFonts w:ascii="Times New Roman" w:hAnsi="Times New Roman" w:cs="Times New Roman"/>
          <w:sz w:val="28"/>
        </w:rPr>
        <w:t>В написании</w:t>
      </w:r>
      <w:r>
        <w:rPr>
          <w:rFonts w:ascii="Times New Roman" w:hAnsi="Times New Roman" w:cs="Times New Roman"/>
          <w:sz w:val="28"/>
        </w:rPr>
        <w:t xml:space="preserve"> </w:t>
      </w:r>
      <w:r w:rsidR="002E55A3">
        <w:rPr>
          <w:rFonts w:ascii="Times New Roman" w:hAnsi="Times New Roman" w:cs="Times New Roman"/>
          <w:sz w:val="28"/>
        </w:rPr>
        <w:t>ТМ по математике участвовали 32</w:t>
      </w:r>
      <w:r w:rsidRPr="00943601">
        <w:rPr>
          <w:rFonts w:ascii="Times New Roman" w:hAnsi="Times New Roman" w:cs="Times New Roman"/>
          <w:sz w:val="28"/>
        </w:rPr>
        <w:t xml:space="preserve"> обучающийся 9</w:t>
      </w:r>
      <w:r>
        <w:rPr>
          <w:rFonts w:ascii="Times New Roman" w:hAnsi="Times New Roman" w:cs="Times New Roman"/>
          <w:sz w:val="28"/>
        </w:rPr>
        <w:t>-</w:t>
      </w:r>
      <w:r w:rsidRPr="00943601">
        <w:rPr>
          <w:rFonts w:ascii="Times New Roman" w:hAnsi="Times New Roman" w:cs="Times New Roman"/>
          <w:sz w:val="28"/>
        </w:rPr>
        <w:t>х классов,</w:t>
      </w:r>
      <w:r>
        <w:rPr>
          <w:rFonts w:ascii="Times New Roman" w:hAnsi="Times New Roman" w:cs="Times New Roman"/>
          <w:sz w:val="28"/>
        </w:rPr>
        <w:t xml:space="preserve"> что составило 100</w:t>
      </w:r>
      <w:r w:rsidRPr="00943601">
        <w:rPr>
          <w:rFonts w:ascii="Times New Roman" w:hAnsi="Times New Roman" w:cs="Times New Roman"/>
          <w:sz w:val="28"/>
        </w:rPr>
        <w:t>% от общего количества.</w:t>
      </w:r>
    </w:p>
    <w:p w:rsidR="00943601" w:rsidRPr="005260C5" w:rsidRDefault="00943601" w:rsidP="005260C5">
      <w:pPr>
        <w:spacing w:after="0"/>
        <w:ind w:firstLine="708"/>
        <w:jc w:val="center"/>
        <w:rPr>
          <w:rFonts w:ascii="Times New Roman" w:hAnsi="Times New Roman" w:cs="Times New Roman"/>
          <w:b/>
          <w:sz w:val="28"/>
        </w:rPr>
      </w:pPr>
      <w:r>
        <w:rPr>
          <w:rFonts w:ascii="Times New Roman" w:hAnsi="Times New Roman" w:cs="Times New Roman"/>
          <w:b/>
          <w:sz w:val="28"/>
        </w:rPr>
        <w:t xml:space="preserve">Результаты РПР </w:t>
      </w:r>
      <w:r>
        <w:rPr>
          <w:rFonts w:ascii="Times New Roman" w:hAnsi="Times New Roman" w:cs="Times New Roman"/>
          <w:b/>
          <w:sz w:val="28"/>
          <w:lang w:val="en-US"/>
        </w:rPr>
        <w:t>I</w:t>
      </w:r>
      <w:r w:rsidRPr="00943601">
        <w:rPr>
          <w:rFonts w:ascii="Times New Roman" w:hAnsi="Times New Roman" w:cs="Times New Roman"/>
          <w:b/>
          <w:sz w:val="28"/>
        </w:rPr>
        <w:t xml:space="preserve"> </w:t>
      </w:r>
      <w:r w:rsidR="005260C5">
        <w:rPr>
          <w:rFonts w:ascii="Times New Roman" w:hAnsi="Times New Roman" w:cs="Times New Roman"/>
          <w:b/>
          <w:sz w:val="28"/>
        </w:rPr>
        <w:t>этап по математике</w:t>
      </w:r>
    </w:p>
    <w:tbl>
      <w:tblPr>
        <w:tblStyle w:val="a3"/>
        <w:tblW w:w="10621" w:type="dxa"/>
        <w:tblInd w:w="-856" w:type="dxa"/>
        <w:tblLook w:val="04A0" w:firstRow="1" w:lastRow="0" w:firstColumn="1" w:lastColumn="0" w:noHBand="0" w:noVBand="1"/>
      </w:tblPr>
      <w:tblGrid>
        <w:gridCol w:w="1152"/>
        <w:gridCol w:w="1481"/>
        <w:gridCol w:w="1650"/>
        <w:gridCol w:w="1506"/>
        <w:gridCol w:w="1506"/>
        <w:gridCol w:w="1636"/>
        <w:gridCol w:w="1690"/>
      </w:tblGrid>
      <w:tr w:rsidR="00A24453" w:rsidRPr="00A24453" w:rsidTr="000A124A">
        <w:tc>
          <w:tcPr>
            <w:tcW w:w="1152" w:type="dxa"/>
          </w:tcPr>
          <w:p w:rsidR="00A24453" w:rsidRPr="00A24453" w:rsidRDefault="00A24453" w:rsidP="00A24453">
            <w:pPr>
              <w:jc w:val="center"/>
              <w:rPr>
                <w:rFonts w:ascii="Times New Roman" w:hAnsi="Times New Roman" w:cs="Times New Roman"/>
                <w:b/>
                <w:sz w:val="24"/>
              </w:rPr>
            </w:pPr>
            <w:r w:rsidRPr="00A24453">
              <w:rPr>
                <w:rFonts w:ascii="Times New Roman" w:hAnsi="Times New Roman" w:cs="Times New Roman"/>
                <w:b/>
                <w:sz w:val="24"/>
              </w:rPr>
              <w:t>Предмет</w:t>
            </w:r>
          </w:p>
        </w:tc>
        <w:tc>
          <w:tcPr>
            <w:tcW w:w="1481" w:type="dxa"/>
          </w:tcPr>
          <w:p w:rsidR="00A24453" w:rsidRPr="00A24453" w:rsidRDefault="00A24453" w:rsidP="00A24453">
            <w:pPr>
              <w:jc w:val="center"/>
              <w:rPr>
                <w:rFonts w:ascii="Times New Roman" w:hAnsi="Times New Roman" w:cs="Times New Roman"/>
                <w:b/>
                <w:sz w:val="24"/>
              </w:rPr>
            </w:pPr>
            <w:r w:rsidRPr="00A24453">
              <w:rPr>
                <w:rFonts w:ascii="Times New Roman" w:hAnsi="Times New Roman" w:cs="Times New Roman"/>
                <w:b/>
                <w:sz w:val="24"/>
              </w:rPr>
              <w:t>Плановое число участников</w:t>
            </w:r>
          </w:p>
        </w:tc>
        <w:tc>
          <w:tcPr>
            <w:tcW w:w="1650" w:type="dxa"/>
          </w:tcPr>
          <w:p w:rsidR="00A24453" w:rsidRPr="00A24453" w:rsidRDefault="00A24453" w:rsidP="00A24453">
            <w:pPr>
              <w:jc w:val="center"/>
              <w:rPr>
                <w:rFonts w:ascii="Times New Roman" w:hAnsi="Times New Roman" w:cs="Times New Roman"/>
                <w:b/>
                <w:sz w:val="24"/>
              </w:rPr>
            </w:pPr>
            <w:r w:rsidRPr="00A24453">
              <w:rPr>
                <w:rFonts w:ascii="Times New Roman" w:hAnsi="Times New Roman" w:cs="Times New Roman"/>
                <w:b/>
                <w:sz w:val="24"/>
              </w:rPr>
              <w:t>Фактическое число участников</w:t>
            </w:r>
          </w:p>
        </w:tc>
        <w:tc>
          <w:tcPr>
            <w:tcW w:w="1506" w:type="dxa"/>
          </w:tcPr>
          <w:p w:rsidR="00A24453" w:rsidRPr="00A24453" w:rsidRDefault="00A24453" w:rsidP="00A24453">
            <w:pPr>
              <w:jc w:val="center"/>
              <w:rPr>
                <w:rFonts w:ascii="Times New Roman" w:hAnsi="Times New Roman" w:cs="Times New Roman"/>
                <w:b/>
                <w:sz w:val="24"/>
              </w:rPr>
            </w:pPr>
            <w:r w:rsidRPr="00A24453">
              <w:rPr>
                <w:rFonts w:ascii="Times New Roman" w:hAnsi="Times New Roman" w:cs="Times New Roman"/>
                <w:b/>
                <w:sz w:val="24"/>
              </w:rPr>
              <w:t>Выполнили работу на «5» чел., %</w:t>
            </w:r>
          </w:p>
        </w:tc>
        <w:tc>
          <w:tcPr>
            <w:tcW w:w="1506" w:type="dxa"/>
          </w:tcPr>
          <w:p w:rsidR="00A24453" w:rsidRPr="00A24453" w:rsidRDefault="00A24453" w:rsidP="00A24453">
            <w:pPr>
              <w:jc w:val="center"/>
              <w:rPr>
                <w:rFonts w:ascii="Times New Roman" w:hAnsi="Times New Roman" w:cs="Times New Roman"/>
                <w:b/>
                <w:sz w:val="24"/>
              </w:rPr>
            </w:pPr>
            <w:r w:rsidRPr="00A24453">
              <w:rPr>
                <w:rFonts w:ascii="Times New Roman" w:hAnsi="Times New Roman" w:cs="Times New Roman"/>
                <w:b/>
                <w:sz w:val="24"/>
              </w:rPr>
              <w:t>Выполнили работу на «4» чел., %</w:t>
            </w:r>
          </w:p>
        </w:tc>
        <w:tc>
          <w:tcPr>
            <w:tcW w:w="1636" w:type="dxa"/>
          </w:tcPr>
          <w:p w:rsidR="00A24453" w:rsidRPr="00A24453" w:rsidRDefault="00A24453" w:rsidP="00A24453">
            <w:pPr>
              <w:jc w:val="center"/>
              <w:rPr>
                <w:rFonts w:ascii="Times New Roman" w:hAnsi="Times New Roman" w:cs="Times New Roman"/>
                <w:b/>
                <w:sz w:val="24"/>
              </w:rPr>
            </w:pPr>
            <w:r w:rsidRPr="00A24453">
              <w:rPr>
                <w:rFonts w:ascii="Times New Roman" w:hAnsi="Times New Roman" w:cs="Times New Roman"/>
                <w:b/>
                <w:sz w:val="24"/>
              </w:rPr>
              <w:t>Выполнили работу на «3» чел., %</w:t>
            </w:r>
          </w:p>
        </w:tc>
        <w:tc>
          <w:tcPr>
            <w:tcW w:w="1690" w:type="dxa"/>
          </w:tcPr>
          <w:p w:rsidR="00A24453" w:rsidRPr="00A24453" w:rsidRDefault="00A24453" w:rsidP="00A24453">
            <w:pPr>
              <w:jc w:val="center"/>
              <w:rPr>
                <w:rFonts w:ascii="Times New Roman" w:hAnsi="Times New Roman" w:cs="Times New Roman"/>
                <w:b/>
                <w:sz w:val="24"/>
              </w:rPr>
            </w:pPr>
            <w:r w:rsidRPr="00A24453">
              <w:rPr>
                <w:rFonts w:ascii="Times New Roman" w:hAnsi="Times New Roman" w:cs="Times New Roman"/>
                <w:b/>
                <w:sz w:val="24"/>
              </w:rPr>
              <w:t>Выполнили работ</w:t>
            </w:r>
            <w:r>
              <w:rPr>
                <w:rFonts w:ascii="Times New Roman" w:hAnsi="Times New Roman" w:cs="Times New Roman"/>
                <w:b/>
                <w:sz w:val="24"/>
              </w:rPr>
              <w:t>у на «2</w:t>
            </w:r>
            <w:r w:rsidRPr="00A24453">
              <w:rPr>
                <w:rFonts w:ascii="Times New Roman" w:hAnsi="Times New Roman" w:cs="Times New Roman"/>
                <w:b/>
                <w:sz w:val="24"/>
              </w:rPr>
              <w:t>» чел., %</w:t>
            </w:r>
          </w:p>
        </w:tc>
      </w:tr>
      <w:tr w:rsidR="00A24453" w:rsidRPr="00A24453" w:rsidTr="000A124A">
        <w:tc>
          <w:tcPr>
            <w:tcW w:w="1152" w:type="dxa"/>
          </w:tcPr>
          <w:p w:rsidR="00A24453" w:rsidRPr="00A24453" w:rsidRDefault="00A24453" w:rsidP="00943601">
            <w:pPr>
              <w:jc w:val="both"/>
              <w:rPr>
                <w:rFonts w:ascii="Times New Roman" w:hAnsi="Times New Roman" w:cs="Times New Roman"/>
                <w:sz w:val="24"/>
              </w:rPr>
            </w:pPr>
            <w:r>
              <w:rPr>
                <w:rFonts w:ascii="Times New Roman" w:hAnsi="Times New Roman" w:cs="Times New Roman"/>
                <w:sz w:val="24"/>
              </w:rPr>
              <w:t>Матема-тика</w:t>
            </w:r>
          </w:p>
        </w:tc>
        <w:tc>
          <w:tcPr>
            <w:tcW w:w="1481" w:type="dxa"/>
          </w:tcPr>
          <w:p w:rsidR="00A24453" w:rsidRPr="00A24453" w:rsidRDefault="000A124A" w:rsidP="00A24453">
            <w:pPr>
              <w:jc w:val="center"/>
              <w:rPr>
                <w:rFonts w:ascii="Times New Roman" w:hAnsi="Times New Roman" w:cs="Times New Roman"/>
                <w:sz w:val="24"/>
              </w:rPr>
            </w:pPr>
            <w:r>
              <w:rPr>
                <w:rFonts w:ascii="Times New Roman" w:hAnsi="Times New Roman" w:cs="Times New Roman"/>
                <w:sz w:val="24"/>
              </w:rPr>
              <w:t>32</w:t>
            </w:r>
          </w:p>
        </w:tc>
        <w:tc>
          <w:tcPr>
            <w:tcW w:w="1650" w:type="dxa"/>
          </w:tcPr>
          <w:p w:rsidR="00A24453" w:rsidRPr="00A24453" w:rsidRDefault="000A124A" w:rsidP="00A24453">
            <w:pPr>
              <w:jc w:val="center"/>
              <w:rPr>
                <w:rFonts w:ascii="Times New Roman" w:hAnsi="Times New Roman" w:cs="Times New Roman"/>
                <w:sz w:val="24"/>
              </w:rPr>
            </w:pPr>
            <w:r>
              <w:rPr>
                <w:rFonts w:ascii="Times New Roman" w:hAnsi="Times New Roman" w:cs="Times New Roman"/>
                <w:sz w:val="24"/>
              </w:rPr>
              <w:t>32</w:t>
            </w:r>
          </w:p>
        </w:tc>
        <w:tc>
          <w:tcPr>
            <w:tcW w:w="1506" w:type="dxa"/>
          </w:tcPr>
          <w:p w:rsidR="00A24453" w:rsidRPr="00A24453" w:rsidRDefault="000A124A" w:rsidP="00A24453">
            <w:pPr>
              <w:jc w:val="center"/>
              <w:rPr>
                <w:rFonts w:ascii="Times New Roman" w:hAnsi="Times New Roman" w:cs="Times New Roman"/>
                <w:sz w:val="24"/>
              </w:rPr>
            </w:pPr>
            <w:r>
              <w:rPr>
                <w:rFonts w:ascii="Times New Roman" w:hAnsi="Times New Roman" w:cs="Times New Roman"/>
                <w:sz w:val="24"/>
              </w:rPr>
              <w:t>0 чел., 0 %</w:t>
            </w:r>
          </w:p>
        </w:tc>
        <w:tc>
          <w:tcPr>
            <w:tcW w:w="1506" w:type="dxa"/>
          </w:tcPr>
          <w:p w:rsidR="00A24453" w:rsidRPr="00A24453" w:rsidRDefault="000A124A" w:rsidP="00A24453">
            <w:pPr>
              <w:jc w:val="center"/>
              <w:rPr>
                <w:rFonts w:ascii="Times New Roman" w:hAnsi="Times New Roman" w:cs="Times New Roman"/>
                <w:sz w:val="24"/>
              </w:rPr>
            </w:pPr>
            <w:r>
              <w:rPr>
                <w:rFonts w:ascii="Times New Roman" w:hAnsi="Times New Roman" w:cs="Times New Roman"/>
                <w:sz w:val="24"/>
              </w:rPr>
              <w:t>0 чел., 0 %</w:t>
            </w:r>
          </w:p>
        </w:tc>
        <w:tc>
          <w:tcPr>
            <w:tcW w:w="1636" w:type="dxa"/>
          </w:tcPr>
          <w:p w:rsidR="00A24453" w:rsidRPr="00A24453" w:rsidRDefault="000A124A" w:rsidP="00A24453">
            <w:pPr>
              <w:jc w:val="center"/>
              <w:rPr>
                <w:rFonts w:ascii="Times New Roman" w:hAnsi="Times New Roman" w:cs="Times New Roman"/>
                <w:sz w:val="24"/>
              </w:rPr>
            </w:pPr>
            <w:r>
              <w:rPr>
                <w:rFonts w:ascii="Times New Roman" w:hAnsi="Times New Roman" w:cs="Times New Roman"/>
                <w:sz w:val="24"/>
              </w:rPr>
              <w:t>16 чел., 50 %</w:t>
            </w:r>
          </w:p>
        </w:tc>
        <w:tc>
          <w:tcPr>
            <w:tcW w:w="1690" w:type="dxa"/>
          </w:tcPr>
          <w:p w:rsidR="00A24453" w:rsidRPr="00A24453" w:rsidRDefault="000A124A" w:rsidP="00A24453">
            <w:pPr>
              <w:jc w:val="center"/>
              <w:rPr>
                <w:rFonts w:ascii="Times New Roman" w:hAnsi="Times New Roman" w:cs="Times New Roman"/>
                <w:sz w:val="24"/>
              </w:rPr>
            </w:pPr>
            <w:r>
              <w:rPr>
                <w:rFonts w:ascii="Times New Roman" w:hAnsi="Times New Roman" w:cs="Times New Roman"/>
                <w:sz w:val="24"/>
              </w:rPr>
              <w:t>16 чел., 50 %</w:t>
            </w:r>
          </w:p>
        </w:tc>
      </w:tr>
    </w:tbl>
    <w:p w:rsidR="00943601" w:rsidRDefault="00A24453" w:rsidP="00A24453">
      <w:pPr>
        <w:spacing w:after="0"/>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4815840" cy="2880360"/>
            <wp:effectExtent l="0" t="0" r="381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24453" w:rsidRDefault="00A24453" w:rsidP="00A24453">
      <w:pPr>
        <w:spacing w:after="0"/>
        <w:ind w:firstLine="708"/>
        <w:jc w:val="center"/>
        <w:rPr>
          <w:rFonts w:ascii="Times New Roman" w:hAnsi="Times New Roman" w:cs="Times New Roman"/>
          <w:sz w:val="28"/>
        </w:rPr>
      </w:pPr>
    </w:p>
    <w:p w:rsidR="00A24453" w:rsidRDefault="00A24453" w:rsidP="00A24453">
      <w:pPr>
        <w:spacing w:after="0"/>
        <w:ind w:firstLine="708"/>
        <w:jc w:val="center"/>
        <w:rPr>
          <w:rFonts w:ascii="Times New Roman" w:hAnsi="Times New Roman" w:cs="Times New Roman"/>
          <w:b/>
          <w:sz w:val="28"/>
        </w:rPr>
      </w:pPr>
      <w:r>
        <w:rPr>
          <w:rFonts w:ascii="Times New Roman" w:hAnsi="Times New Roman" w:cs="Times New Roman"/>
          <w:b/>
          <w:sz w:val="28"/>
        </w:rPr>
        <w:t>9 «А» класс</w:t>
      </w:r>
    </w:p>
    <w:tbl>
      <w:tblPr>
        <w:tblStyle w:val="a3"/>
        <w:tblW w:w="10465" w:type="dxa"/>
        <w:tblInd w:w="-714" w:type="dxa"/>
        <w:tblLook w:val="04A0" w:firstRow="1" w:lastRow="0" w:firstColumn="1" w:lastColumn="0" w:noHBand="0" w:noVBand="1"/>
      </w:tblPr>
      <w:tblGrid>
        <w:gridCol w:w="810"/>
        <w:gridCol w:w="2734"/>
        <w:gridCol w:w="864"/>
        <w:gridCol w:w="24"/>
        <w:gridCol w:w="999"/>
        <w:gridCol w:w="1613"/>
        <w:gridCol w:w="1930"/>
        <w:gridCol w:w="1491"/>
      </w:tblGrid>
      <w:tr w:rsidR="005260C5" w:rsidRPr="00A24453" w:rsidTr="005260C5">
        <w:trPr>
          <w:trHeight w:val="984"/>
        </w:trPr>
        <w:tc>
          <w:tcPr>
            <w:tcW w:w="810" w:type="dxa"/>
            <w:vMerge w:val="restart"/>
          </w:tcPr>
          <w:p w:rsidR="005260C5" w:rsidRPr="00A24453" w:rsidRDefault="005260C5" w:rsidP="00A24453">
            <w:pPr>
              <w:jc w:val="center"/>
              <w:rPr>
                <w:rFonts w:ascii="Times New Roman" w:hAnsi="Times New Roman" w:cs="Times New Roman"/>
                <w:b/>
                <w:sz w:val="28"/>
              </w:rPr>
            </w:pPr>
            <w:r>
              <w:rPr>
                <w:rFonts w:ascii="Times New Roman" w:hAnsi="Times New Roman" w:cs="Times New Roman"/>
                <w:b/>
                <w:sz w:val="28"/>
              </w:rPr>
              <w:t>№ п/п</w:t>
            </w:r>
          </w:p>
        </w:tc>
        <w:tc>
          <w:tcPr>
            <w:tcW w:w="2734" w:type="dxa"/>
            <w:vMerge w:val="restart"/>
          </w:tcPr>
          <w:p w:rsidR="005260C5" w:rsidRPr="00A24453" w:rsidRDefault="005260C5" w:rsidP="00A24453">
            <w:pPr>
              <w:jc w:val="center"/>
              <w:rPr>
                <w:rFonts w:ascii="Times New Roman" w:hAnsi="Times New Roman" w:cs="Times New Roman"/>
                <w:b/>
                <w:sz w:val="28"/>
              </w:rPr>
            </w:pPr>
            <w:r>
              <w:rPr>
                <w:rFonts w:ascii="Times New Roman" w:hAnsi="Times New Roman" w:cs="Times New Roman"/>
                <w:b/>
                <w:sz w:val="28"/>
              </w:rPr>
              <w:t>Фамилия Имя учащегося</w:t>
            </w:r>
          </w:p>
        </w:tc>
        <w:tc>
          <w:tcPr>
            <w:tcW w:w="1887" w:type="dxa"/>
            <w:gridSpan w:val="3"/>
          </w:tcPr>
          <w:p w:rsidR="005260C5" w:rsidRPr="00A24453" w:rsidRDefault="005260C5" w:rsidP="00A24453">
            <w:pPr>
              <w:jc w:val="center"/>
              <w:rPr>
                <w:rFonts w:ascii="Times New Roman" w:hAnsi="Times New Roman" w:cs="Times New Roman"/>
                <w:b/>
                <w:sz w:val="28"/>
              </w:rPr>
            </w:pPr>
            <w:r>
              <w:rPr>
                <w:rFonts w:ascii="Times New Roman" w:hAnsi="Times New Roman" w:cs="Times New Roman"/>
                <w:b/>
                <w:sz w:val="28"/>
              </w:rPr>
              <w:t>Итоговая оценка за 1 четверть</w:t>
            </w:r>
          </w:p>
        </w:tc>
        <w:tc>
          <w:tcPr>
            <w:tcW w:w="1613" w:type="dxa"/>
            <w:vMerge w:val="restart"/>
          </w:tcPr>
          <w:p w:rsidR="005260C5" w:rsidRPr="00A24453" w:rsidRDefault="005260C5" w:rsidP="00A24453">
            <w:pPr>
              <w:jc w:val="center"/>
              <w:rPr>
                <w:rFonts w:ascii="Times New Roman" w:hAnsi="Times New Roman" w:cs="Times New Roman"/>
                <w:b/>
                <w:sz w:val="28"/>
              </w:rPr>
            </w:pPr>
            <w:r>
              <w:rPr>
                <w:rFonts w:ascii="Times New Roman" w:hAnsi="Times New Roman" w:cs="Times New Roman"/>
                <w:b/>
                <w:sz w:val="28"/>
              </w:rPr>
              <w:t>Блок «Алгебра», кол-во баллов</w:t>
            </w:r>
          </w:p>
        </w:tc>
        <w:tc>
          <w:tcPr>
            <w:tcW w:w="1930" w:type="dxa"/>
            <w:vMerge w:val="restart"/>
          </w:tcPr>
          <w:p w:rsidR="005260C5" w:rsidRPr="00A24453" w:rsidRDefault="005260C5" w:rsidP="00A24453">
            <w:pPr>
              <w:jc w:val="center"/>
              <w:rPr>
                <w:rFonts w:ascii="Times New Roman" w:hAnsi="Times New Roman" w:cs="Times New Roman"/>
                <w:b/>
                <w:sz w:val="28"/>
              </w:rPr>
            </w:pPr>
            <w:r>
              <w:rPr>
                <w:rFonts w:ascii="Times New Roman" w:hAnsi="Times New Roman" w:cs="Times New Roman"/>
                <w:b/>
                <w:sz w:val="28"/>
              </w:rPr>
              <w:t>Блок «Геометрия</w:t>
            </w:r>
            <w:r w:rsidRPr="00A24453">
              <w:rPr>
                <w:rFonts w:ascii="Times New Roman" w:hAnsi="Times New Roman" w:cs="Times New Roman"/>
                <w:b/>
                <w:sz w:val="28"/>
              </w:rPr>
              <w:t>», кол-во баллов</w:t>
            </w:r>
          </w:p>
        </w:tc>
        <w:tc>
          <w:tcPr>
            <w:tcW w:w="1491" w:type="dxa"/>
            <w:vMerge w:val="restart"/>
          </w:tcPr>
          <w:p w:rsidR="005260C5" w:rsidRPr="00A24453" w:rsidRDefault="005260C5" w:rsidP="00A24453">
            <w:pPr>
              <w:jc w:val="center"/>
              <w:rPr>
                <w:rFonts w:ascii="Times New Roman" w:hAnsi="Times New Roman" w:cs="Times New Roman"/>
                <w:b/>
                <w:sz w:val="28"/>
              </w:rPr>
            </w:pPr>
            <w:r>
              <w:rPr>
                <w:rFonts w:ascii="Times New Roman" w:hAnsi="Times New Roman" w:cs="Times New Roman"/>
                <w:b/>
                <w:sz w:val="28"/>
              </w:rPr>
              <w:t>Итого баллов, оценка</w:t>
            </w:r>
          </w:p>
        </w:tc>
      </w:tr>
      <w:tr w:rsidR="005260C5" w:rsidRPr="00A24453" w:rsidTr="005260C5">
        <w:trPr>
          <w:trHeight w:val="300"/>
        </w:trPr>
        <w:tc>
          <w:tcPr>
            <w:tcW w:w="810" w:type="dxa"/>
            <w:vMerge/>
          </w:tcPr>
          <w:p w:rsidR="005260C5" w:rsidRDefault="005260C5" w:rsidP="00A24453">
            <w:pPr>
              <w:jc w:val="center"/>
              <w:rPr>
                <w:rFonts w:ascii="Times New Roman" w:hAnsi="Times New Roman" w:cs="Times New Roman"/>
                <w:b/>
                <w:sz w:val="28"/>
              </w:rPr>
            </w:pPr>
          </w:p>
        </w:tc>
        <w:tc>
          <w:tcPr>
            <w:tcW w:w="2734" w:type="dxa"/>
            <w:vMerge/>
          </w:tcPr>
          <w:p w:rsidR="005260C5" w:rsidRDefault="005260C5" w:rsidP="00A24453">
            <w:pPr>
              <w:jc w:val="center"/>
              <w:rPr>
                <w:rFonts w:ascii="Times New Roman" w:hAnsi="Times New Roman" w:cs="Times New Roman"/>
                <w:b/>
                <w:sz w:val="28"/>
              </w:rPr>
            </w:pPr>
          </w:p>
        </w:tc>
        <w:tc>
          <w:tcPr>
            <w:tcW w:w="864" w:type="dxa"/>
          </w:tcPr>
          <w:p w:rsidR="005260C5" w:rsidRDefault="005260C5" w:rsidP="00A24453">
            <w:pPr>
              <w:jc w:val="center"/>
              <w:rPr>
                <w:rFonts w:ascii="Times New Roman" w:hAnsi="Times New Roman" w:cs="Times New Roman"/>
                <w:b/>
                <w:sz w:val="28"/>
              </w:rPr>
            </w:pPr>
            <w:r>
              <w:rPr>
                <w:rFonts w:ascii="Times New Roman" w:hAnsi="Times New Roman" w:cs="Times New Roman"/>
                <w:b/>
                <w:sz w:val="28"/>
              </w:rPr>
              <w:t>Ал.</w:t>
            </w:r>
          </w:p>
        </w:tc>
        <w:tc>
          <w:tcPr>
            <w:tcW w:w="1023" w:type="dxa"/>
            <w:gridSpan w:val="2"/>
          </w:tcPr>
          <w:p w:rsidR="005260C5" w:rsidRDefault="005260C5" w:rsidP="00A24453">
            <w:pPr>
              <w:jc w:val="center"/>
              <w:rPr>
                <w:rFonts w:ascii="Times New Roman" w:hAnsi="Times New Roman" w:cs="Times New Roman"/>
                <w:b/>
                <w:sz w:val="28"/>
              </w:rPr>
            </w:pPr>
            <w:r>
              <w:rPr>
                <w:rFonts w:ascii="Times New Roman" w:hAnsi="Times New Roman" w:cs="Times New Roman"/>
                <w:b/>
                <w:sz w:val="28"/>
              </w:rPr>
              <w:t>Геом.</w:t>
            </w:r>
          </w:p>
        </w:tc>
        <w:tc>
          <w:tcPr>
            <w:tcW w:w="1613" w:type="dxa"/>
            <w:vMerge/>
          </w:tcPr>
          <w:p w:rsidR="005260C5" w:rsidRDefault="005260C5" w:rsidP="00A24453">
            <w:pPr>
              <w:jc w:val="center"/>
              <w:rPr>
                <w:rFonts w:ascii="Times New Roman" w:hAnsi="Times New Roman" w:cs="Times New Roman"/>
                <w:b/>
                <w:sz w:val="28"/>
              </w:rPr>
            </w:pPr>
          </w:p>
        </w:tc>
        <w:tc>
          <w:tcPr>
            <w:tcW w:w="1930" w:type="dxa"/>
            <w:vMerge/>
          </w:tcPr>
          <w:p w:rsidR="005260C5" w:rsidRDefault="005260C5" w:rsidP="00A24453">
            <w:pPr>
              <w:jc w:val="center"/>
              <w:rPr>
                <w:rFonts w:ascii="Times New Roman" w:hAnsi="Times New Roman" w:cs="Times New Roman"/>
                <w:b/>
                <w:sz w:val="28"/>
              </w:rPr>
            </w:pPr>
          </w:p>
        </w:tc>
        <w:tc>
          <w:tcPr>
            <w:tcW w:w="1491" w:type="dxa"/>
            <w:vMerge/>
          </w:tcPr>
          <w:p w:rsidR="005260C5" w:rsidRDefault="005260C5" w:rsidP="00A24453">
            <w:pPr>
              <w:jc w:val="center"/>
              <w:rPr>
                <w:rFonts w:ascii="Times New Roman" w:hAnsi="Times New Roman" w:cs="Times New Roman"/>
                <w:b/>
                <w:sz w:val="28"/>
              </w:rPr>
            </w:pP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7 баллов</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5260C5" w:rsidRDefault="00AE4649" w:rsidP="005260C5">
            <w:pPr>
              <w:jc w:val="center"/>
              <w:rPr>
                <w:rFonts w:ascii="Times New Roman" w:hAnsi="Times New Roman" w:cs="Times New Roman"/>
                <w:sz w:val="28"/>
              </w:rPr>
            </w:pPr>
            <w:r>
              <w:rPr>
                <w:rFonts w:ascii="Times New Roman" w:hAnsi="Times New Roman" w:cs="Times New Roman"/>
                <w:sz w:val="28"/>
              </w:rPr>
              <w:t>10 баллов</w:t>
            </w:r>
          </w:p>
          <w:p w:rsidR="00AE4649" w:rsidRDefault="00AE4649" w:rsidP="005260C5">
            <w:pPr>
              <w:jc w:val="center"/>
              <w:rPr>
                <w:rFonts w:ascii="Times New Roman" w:hAnsi="Times New Roman" w:cs="Times New Roman"/>
                <w:sz w:val="28"/>
              </w:rPr>
            </w:pPr>
            <w:r>
              <w:rPr>
                <w:rFonts w:ascii="Times New Roman" w:hAnsi="Times New Roman" w:cs="Times New Roman"/>
                <w:sz w:val="28"/>
              </w:rPr>
              <w:t>«3»</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1 балл</w:t>
            </w:r>
          </w:p>
        </w:tc>
        <w:tc>
          <w:tcPr>
            <w:tcW w:w="1491" w:type="dxa"/>
          </w:tcPr>
          <w:p w:rsidR="005260C5" w:rsidRDefault="00AE4649" w:rsidP="005260C5">
            <w:pPr>
              <w:jc w:val="center"/>
              <w:rPr>
                <w:rFonts w:ascii="Times New Roman" w:hAnsi="Times New Roman" w:cs="Times New Roman"/>
                <w:sz w:val="28"/>
              </w:rPr>
            </w:pPr>
            <w:r>
              <w:rPr>
                <w:rFonts w:ascii="Times New Roman" w:hAnsi="Times New Roman" w:cs="Times New Roman"/>
                <w:sz w:val="28"/>
              </w:rPr>
              <w:t>3 балла</w:t>
            </w:r>
          </w:p>
          <w:p w:rsidR="00AE4649" w:rsidRDefault="00AE4649" w:rsidP="005260C5">
            <w:pPr>
              <w:jc w:val="center"/>
              <w:rPr>
                <w:rFonts w:ascii="Times New Roman" w:hAnsi="Times New Roman" w:cs="Times New Roman"/>
                <w:sz w:val="28"/>
              </w:rPr>
            </w:pPr>
            <w:r>
              <w:rPr>
                <w:rFonts w:ascii="Times New Roman" w:hAnsi="Times New Roman" w:cs="Times New Roman"/>
                <w:sz w:val="28"/>
              </w:rPr>
              <w:t>«2»</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5 баллов</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4 балла</w:t>
            </w:r>
          </w:p>
        </w:tc>
        <w:tc>
          <w:tcPr>
            <w:tcW w:w="1491" w:type="dxa"/>
          </w:tcPr>
          <w:p w:rsidR="005260C5" w:rsidRDefault="00AE4649" w:rsidP="005260C5">
            <w:pPr>
              <w:jc w:val="center"/>
              <w:rPr>
                <w:rFonts w:ascii="Times New Roman" w:hAnsi="Times New Roman" w:cs="Times New Roman"/>
                <w:sz w:val="28"/>
              </w:rPr>
            </w:pPr>
            <w:r>
              <w:rPr>
                <w:rFonts w:ascii="Times New Roman" w:hAnsi="Times New Roman" w:cs="Times New Roman"/>
                <w:sz w:val="28"/>
              </w:rPr>
              <w:t xml:space="preserve">9 баллов </w:t>
            </w:r>
          </w:p>
          <w:p w:rsidR="00AE4649" w:rsidRDefault="00AE4649" w:rsidP="005260C5">
            <w:pPr>
              <w:jc w:val="center"/>
              <w:rPr>
                <w:rFonts w:ascii="Times New Roman" w:hAnsi="Times New Roman" w:cs="Times New Roman"/>
                <w:sz w:val="28"/>
              </w:rPr>
            </w:pPr>
            <w:r>
              <w:rPr>
                <w:rFonts w:ascii="Times New Roman" w:hAnsi="Times New Roman" w:cs="Times New Roman"/>
                <w:sz w:val="28"/>
              </w:rPr>
              <w:t>«3»</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4 балла</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1 балл</w:t>
            </w:r>
          </w:p>
        </w:tc>
        <w:tc>
          <w:tcPr>
            <w:tcW w:w="1491" w:type="dxa"/>
          </w:tcPr>
          <w:p w:rsidR="005260C5" w:rsidRDefault="00AE4649" w:rsidP="005260C5">
            <w:pPr>
              <w:jc w:val="center"/>
              <w:rPr>
                <w:rFonts w:ascii="Times New Roman" w:hAnsi="Times New Roman" w:cs="Times New Roman"/>
                <w:sz w:val="28"/>
              </w:rPr>
            </w:pPr>
            <w:r>
              <w:rPr>
                <w:rFonts w:ascii="Times New Roman" w:hAnsi="Times New Roman" w:cs="Times New Roman"/>
                <w:sz w:val="28"/>
              </w:rPr>
              <w:t>5 баллов</w:t>
            </w:r>
          </w:p>
          <w:p w:rsidR="00AE4649" w:rsidRDefault="00AE4649" w:rsidP="005260C5">
            <w:pPr>
              <w:jc w:val="center"/>
              <w:rPr>
                <w:rFonts w:ascii="Times New Roman" w:hAnsi="Times New Roman" w:cs="Times New Roman"/>
                <w:sz w:val="28"/>
              </w:rPr>
            </w:pPr>
            <w:r>
              <w:rPr>
                <w:rFonts w:ascii="Times New Roman" w:hAnsi="Times New Roman" w:cs="Times New Roman"/>
                <w:sz w:val="28"/>
              </w:rPr>
              <w:t>«2»</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8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0A124A" w:rsidRDefault="00AE4649" w:rsidP="005260C5">
            <w:pPr>
              <w:jc w:val="center"/>
              <w:rPr>
                <w:rFonts w:ascii="Times New Roman" w:hAnsi="Times New Roman" w:cs="Times New Roman"/>
                <w:sz w:val="28"/>
              </w:rPr>
            </w:pPr>
            <w:r>
              <w:rPr>
                <w:rFonts w:ascii="Times New Roman" w:hAnsi="Times New Roman" w:cs="Times New Roman"/>
                <w:sz w:val="28"/>
              </w:rPr>
              <w:t xml:space="preserve">11 баллов </w:t>
            </w:r>
          </w:p>
          <w:p w:rsidR="00AE4649" w:rsidRDefault="00AE4649" w:rsidP="005260C5">
            <w:pPr>
              <w:jc w:val="center"/>
              <w:rPr>
                <w:rFonts w:ascii="Times New Roman" w:hAnsi="Times New Roman" w:cs="Times New Roman"/>
                <w:sz w:val="28"/>
              </w:rPr>
            </w:pPr>
            <w:r>
              <w:rPr>
                <w:rFonts w:ascii="Times New Roman" w:hAnsi="Times New Roman" w:cs="Times New Roman"/>
                <w:sz w:val="28"/>
              </w:rPr>
              <w:t>«3»</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5</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9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491" w:type="dxa"/>
          </w:tcPr>
          <w:p w:rsidR="000A124A" w:rsidRDefault="00AE4649" w:rsidP="005260C5">
            <w:pPr>
              <w:jc w:val="center"/>
              <w:rPr>
                <w:rFonts w:ascii="Times New Roman" w:hAnsi="Times New Roman" w:cs="Times New Roman"/>
                <w:sz w:val="28"/>
              </w:rPr>
            </w:pPr>
            <w:r>
              <w:rPr>
                <w:rFonts w:ascii="Times New Roman" w:hAnsi="Times New Roman" w:cs="Times New Roman"/>
                <w:sz w:val="28"/>
              </w:rPr>
              <w:t>11 баллов «3»</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8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0A124A" w:rsidRDefault="00AE4649" w:rsidP="005260C5">
            <w:pPr>
              <w:jc w:val="center"/>
              <w:rPr>
                <w:rFonts w:ascii="Times New Roman" w:hAnsi="Times New Roman" w:cs="Times New Roman"/>
                <w:sz w:val="28"/>
              </w:rPr>
            </w:pPr>
            <w:r>
              <w:rPr>
                <w:rFonts w:ascii="Times New Roman" w:hAnsi="Times New Roman" w:cs="Times New Roman"/>
                <w:sz w:val="28"/>
              </w:rPr>
              <w:t>11 баллов</w:t>
            </w:r>
          </w:p>
          <w:p w:rsidR="00AE4649" w:rsidRDefault="00AE4649" w:rsidP="005260C5">
            <w:pPr>
              <w:jc w:val="center"/>
              <w:rPr>
                <w:rFonts w:ascii="Times New Roman" w:hAnsi="Times New Roman" w:cs="Times New Roman"/>
                <w:sz w:val="28"/>
              </w:rPr>
            </w:pPr>
            <w:r>
              <w:rPr>
                <w:rFonts w:ascii="Times New Roman" w:hAnsi="Times New Roman" w:cs="Times New Roman"/>
                <w:sz w:val="28"/>
              </w:rPr>
              <w:t>«3»</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7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491" w:type="dxa"/>
          </w:tcPr>
          <w:p w:rsidR="00AE4649" w:rsidRDefault="00AE4649" w:rsidP="005260C5">
            <w:pPr>
              <w:jc w:val="center"/>
              <w:rPr>
                <w:rFonts w:ascii="Times New Roman" w:hAnsi="Times New Roman" w:cs="Times New Roman"/>
                <w:sz w:val="28"/>
              </w:rPr>
            </w:pPr>
            <w:r>
              <w:rPr>
                <w:rFonts w:ascii="Times New Roman" w:hAnsi="Times New Roman" w:cs="Times New Roman"/>
                <w:sz w:val="28"/>
              </w:rPr>
              <w:t>9 баллов</w:t>
            </w:r>
          </w:p>
          <w:p w:rsidR="000A124A" w:rsidRDefault="00AE4649" w:rsidP="005260C5">
            <w:pPr>
              <w:jc w:val="center"/>
              <w:rPr>
                <w:rFonts w:ascii="Times New Roman" w:hAnsi="Times New Roman" w:cs="Times New Roman"/>
                <w:sz w:val="28"/>
              </w:rPr>
            </w:pPr>
            <w:r>
              <w:rPr>
                <w:rFonts w:ascii="Times New Roman" w:hAnsi="Times New Roman" w:cs="Times New Roman"/>
                <w:sz w:val="28"/>
              </w:rPr>
              <w:t>«3»</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 балл</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p w:rsidR="00446705" w:rsidRDefault="00446705" w:rsidP="005260C5">
            <w:pPr>
              <w:jc w:val="center"/>
              <w:rPr>
                <w:rFonts w:ascii="Times New Roman" w:hAnsi="Times New Roman" w:cs="Times New Roman"/>
                <w:sz w:val="28"/>
              </w:rPr>
            </w:pPr>
            <w:r>
              <w:rPr>
                <w:rFonts w:ascii="Times New Roman" w:hAnsi="Times New Roman" w:cs="Times New Roman"/>
                <w:sz w:val="28"/>
              </w:rPr>
              <w:t>«2»</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8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11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9 баллов</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491"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11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7 баллов</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10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7 баллов</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491"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9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6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9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0A124A" w:rsidRDefault="005C05FD" w:rsidP="005260C5">
            <w:pPr>
              <w:jc w:val="center"/>
              <w:rPr>
                <w:rFonts w:ascii="Times New Roman" w:hAnsi="Times New Roman" w:cs="Times New Roman"/>
                <w:sz w:val="28"/>
              </w:rPr>
            </w:pPr>
            <w:r>
              <w:rPr>
                <w:rFonts w:ascii="Times New Roman" w:hAnsi="Times New Roman" w:cs="Times New Roman"/>
                <w:sz w:val="28"/>
              </w:rPr>
              <w:t>7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10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10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4 балла</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14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4</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9 баллов</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491"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 xml:space="preserve">11 баллов </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1 балл</w:t>
            </w:r>
          </w:p>
        </w:tc>
        <w:tc>
          <w:tcPr>
            <w:tcW w:w="1491"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3 балла</w:t>
            </w:r>
          </w:p>
          <w:p w:rsidR="00446705" w:rsidRDefault="00446705" w:rsidP="005260C5">
            <w:pPr>
              <w:jc w:val="center"/>
              <w:rPr>
                <w:rFonts w:ascii="Times New Roman" w:hAnsi="Times New Roman" w:cs="Times New Roman"/>
                <w:sz w:val="28"/>
              </w:rPr>
            </w:pPr>
            <w:r>
              <w:rPr>
                <w:rFonts w:ascii="Times New Roman" w:hAnsi="Times New Roman" w:cs="Times New Roman"/>
                <w:sz w:val="28"/>
              </w:rPr>
              <w:t>«2»</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3 балла</w:t>
            </w:r>
          </w:p>
          <w:p w:rsidR="00446705" w:rsidRDefault="00446705" w:rsidP="005260C5">
            <w:pPr>
              <w:jc w:val="center"/>
              <w:rPr>
                <w:rFonts w:ascii="Times New Roman" w:hAnsi="Times New Roman" w:cs="Times New Roman"/>
                <w:sz w:val="28"/>
              </w:rPr>
            </w:pPr>
            <w:r>
              <w:rPr>
                <w:rFonts w:ascii="Times New Roman" w:hAnsi="Times New Roman" w:cs="Times New Roman"/>
                <w:sz w:val="28"/>
              </w:rPr>
              <w:t>«2»</w:t>
            </w:r>
          </w:p>
        </w:tc>
      </w:tr>
      <w:tr w:rsidR="005260C5" w:rsidTr="005260C5">
        <w:tc>
          <w:tcPr>
            <w:tcW w:w="810" w:type="dxa"/>
          </w:tcPr>
          <w:p w:rsidR="005260C5" w:rsidRPr="00A24453" w:rsidRDefault="005260C5" w:rsidP="00A24453">
            <w:pPr>
              <w:pStyle w:val="a4"/>
              <w:numPr>
                <w:ilvl w:val="0"/>
                <w:numId w:val="1"/>
              </w:numPr>
              <w:jc w:val="both"/>
              <w:rPr>
                <w:rFonts w:ascii="Times New Roman" w:hAnsi="Times New Roman" w:cs="Times New Roman"/>
                <w:sz w:val="28"/>
              </w:rPr>
            </w:pPr>
          </w:p>
        </w:tc>
        <w:tc>
          <w:tcPr>
            <w:tcW w:w="2734" w:type="dxa"/>
          </w:tcPr>
          <w:p w:rsidR="005260C5" w:rsidRDefault="005260C5" w:rsidP="00A24453">
            <w:pPr>
              <w:jc w:val="both"/>
              <w:rPr>
                <w:rFonts w:ascii="Times New Roman" w:hAnsi="Times New Roman" w:cs="Times New Roman"/>
                <w:sz w:val="28"/>
              </w:rPr>
            </w:pPr>
          </w:p>
        </w:tc>
        <w:tc>
          <w:tcPr>
            <w:tcW w:w="888" w:type="dxa"/>
            <w:gridSpan w:val="2"/>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5260C5"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6 баллов</w:t>
            </w:r>
          </w:p>
        </w:tc>
        <w:tc>
          <w:tcPr>
            <w:tcW w:w="1930"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1 балл</w:t>
            </w:r>
          </w:p>
        </w:tc>
        <w:tc>
          <w:tcPr>
            <w:tcW w:w="1491" w:type="dxa"/>
          </w:tcPr>
          <w:p w:rsidR="005260C5" w:rsidRDefault="00446705" w:rsidP="005260C5">
            <w:pPr>
              <w:jc w:val="center"/>
              <w:rPr>
                <w:rFonts w:ascii="Times New Roman" w:hAnsi="Times New Roman" w:cs="Times New Roman"/>
                <w:sz w:val="28"/>
              </w:rPr>
            </w:pPr>
            <w:r>
              <w:rPr>
                <w:rFonts w:ascii="Times New Roman" w:hAnsi="Times New Roman" w:cs="Times New Roman"/>
                <w:sz w:val="28"/>
              </w:rPr>
              <w:t xml:space="preserve">7 баллов </w:t>
            </w:r>
          </w:p>
          <w:p w:rsidR="00446705" w:rsidRDefault="00446705" w:rsidP="005260C5">
            <w:pPr>
              <w:jc w:val="center"/>
              <w:rPr>
                <w:rFonts w:ascii="Times New Roman" w:hAnsi="Times New Roman" w:cs="Times New Roman"/>
                <w:sz w:val="28"/>
              </w:rPr>
            </w:pPr>
            <w:r>
              <w:rPr>
                <w:rFonts w:ascii="Times New Roman" w:hAnsi="Times New Roman" w:cs="Times New Roman"/>
                <w:sz w:val="28"/>
              </w:rPr>
              <w:t>«2»</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11 баллов</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14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«2»</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2 балла</w:t>
            </w:r>
          </w:p>
        </w:tc>
        <w:tc>
          <w:tcPr>
            <w:tcW w:w="1930"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1 балл</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3 балла</w:t>
            </w:r>
          </w:p>
          <w:p w:rsidR="00446705" w:rsidRDefault="00446705" w:rsidP="005260C5">
            <w:pPr>
              <w:jc w:val="center"/>
              <w:rPr>
                <w:rFonts w:ascii="Times New Roman" w:hAnsi="Times New Roman" w:cs="Times New Roman"/>
                <w:sz w:val="28"/>
              </w:rPr>
            </w:pPr>
            <w:r>
              <w:rPr>
                <w:rFonts w:ascii="Times New Roman" w:hAnsi="Times New Roman" w:cs="Times New Roman"/>
                <w:sz w:val="28"/>
              </w:rPr>
              <w:t>«2»</w:t>
            </w:r>
          </w:p>
        </w:tc>
      </w:tr>
      <w:tr w:rsidR="000A124A" w:rsidTr="005260C5">
        <w:tc>
          <w:tcPr>
            <w:tcW w:w="810" w:type="dxa"/>
          </w:tcPr>
          <w:p w:rsidR="000A124A" w:rsidRPr="00A24453" w:rsidRDefault="000A124A" w:rsidP="00A24453">
            <w:pPr>
              <w:pStyle w:val="a4"/>
              <w:numPr>
                <w:ilvl w:val="0"/>
                <w:numId w:val="1"/>
              </w:numPr>
              <w:jc w:val="both"/>
              <w:rPr>
                <w:rFonts w:ascii="Times New Roman" w:hAnsi="Times New Roman" w:cs="Times New Roman"/>
                <w:sz w:val="28"/>
              </w:rPr>
            </w:pPr>
          </w:p>
        </w:tc>
        <w:tc>
          <w:tcPr>
            <w:tcW w:w="2734" w:type="dxa"/>
          </w:tcPr>
          <w:p w:rsidR="000A124A" w:rsidRDefault="000A124A" w:rsidP="00A24453">
            <w:pPr>
              <w:jc w:val="both"/>
              <w:rPr>
                <w:rFonts w:ascii="Times New Roman" w:hAnsi="Times New Roman" w:cs="Times New Roman"/>
                <w:sz w:val="28"/>
              </w:rPr>
            </w:pPr>
          </w:p>
        </w:tc>
        <w:tc>
          <w:tcPr>
            <w:tcW w:w="888" w:type="dxa"/>
            <w:gridSpan w:val="2"/>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999" w:type="dxa"/>
          </w:tcPr>
          <w:p w:rsidR="000A124A" w:rsidRDefault="00420C86" w:rsidP="005260C5">
            <w:pPr>
              <w:jc w:val="center"/>
              <w:rPr>
                <w:rFonts w:ascii="Times New Roman" w:hAnsi="Times New Roman" w:cs="Times New Roman"/>
                <w:sz w:val="28"/>
              </w:rPr>
            </w:pPr>
            <w:r>
              <w:rPr>
                <w:rFonts w:ascii="Times New Roman" w:hAnsi="Times New Roman" w:cs="Times New Roman"/>
                <w:sz w:val="28"/>
              </w:rPr>
              <w:t>3</w:t>
            </w:r>
          </w:p>
        </w:tc>
        <w:tc>
          <w:tcPr>
            <w:tcW w:w="1613" w:type="dxa"/>
          </w:tcPr>
          <w:p w:rsidR="000A124A" w:rsidRDefault="005C05FD" w:rsidP="005260C5">
            <w:pPr>
              <w:jc w:val="center"/>
              <w:rPr>
                <w:rFonts w:ascii="Times New Roman" w:hAnsi="Times New Roman" w:cs="Times New Roman"/>
                <w:sz w:val="28"/>
              </w:rPr>
            </w:pPr>
            <w:r>
              <w:rPr>
                <w:rFonts w:ascii="Times New Roman" w:hAnsi="Times New Roman" w:cs="Times New Roman"/>
                <w:sz w:val="28"/>
              </w:rPr>
              <w:t>6 баллов</w:t>
            </w:r>
          </w:p>
        </w:tc>
        <w:tc>
          <w:tcPr>
            <w:tcW w:w="1930" w:type="dxa"/>
          </w:tcPr>
          <w:p w:rsidR="000A124A" w:rsidRDefault="005C05FD" w:rsidP="005260C5">
            <w:pPr>
              <w:jc w:val="center"/>
              <w:rPr>
                <w:rFonts w:ascii="Times New Roman" w:hAnsi="Times New Roman" w:cs="Times New Roman"/>
                <w:sz w:val="28"/>
              </w:rPr>
            </w:pPr>
            <w:r>
              <w:rPr>
                <w:rFonts w:ascii="Times New Roman" w:hAnsi="Times New Roman" w:cs="Times New Roman"/>
                <w:sz w:val="28"/>
              </w:rPr>
              <w:t>3 балла</w:t>
            </w:r>
          </w:p>
        </w:tc>
        <w:tc>
          <w:tcPr>
            <w:tcW w:w="1491" w:type="dxa"/>
          </w:tcPr>
          <w:p w:rsidR="000A124A" w:rsidRDefault="00446705" w:rsidP="005260C5">
            <w:pPr>
              <w:jc w:val="center"/>
              <w:rPr>
                <w:rFonts w:ascii="Times New Roman" w:hAnsi="Times New Roman" w:cs="Times New Roman"/>
                <w:sz w:val="28"/>
              </w:rPr>
            </w:pPr>
            <w:r>
              <w:rPr>
                <w:rFonts w:ascii="Times New Roman" w:hAnsi="Times New Roman" w:cs="Times New Roman"/>
                <w:sz w:val="28"/>
              </w:rPr>
              <w:t>9 баллов</w:t>
            </w:r>
          </w:p>
          <w:p w:rsidR="00446705" w:rsidRDefault="00446705" w:rsidP="005260C5">
            <w:pPr>
              <w:jc w:val="center"/>
              <w:rPr>
                <w:rFonts w:ascii="Times New Roman" w:hAnsi="Times New Roman" w:cs="Times New Roman"/>
                <w:sz w:val="28"/>
              </w:rPr>
            </w:pPr>
            <w:r>
              <w:rPr>
                <w:rFonts w:ascii="Times New Roman" w:hAnsi="Times New Roman" w:cs="Times New Roman"/>
                <w:sz w:val="28"/>
              </w:rPr>
              <w:t>«3»</w:t>
            </w:r>
          </w:p>
        </w:tc>
      </w:tr>
    </w:tbl>
    <w:p w:rsidR="00A24453" w:rsidRDefault="00A24453" w:rsidP="00A24453">
      <w:pPr>
        <w:spacing w:after="0"/>
        <w:ind w:firstLine="708"/>
        <w:jc w:val="both"/>
        <w:rPr>
          <w:rFonts w:ascii="Times New Roman" w:hAnsi="Times New Roman" w:cs="Times New Roman"/>
          <w:sz w:val="28"/>
        </w:rPr>
      </w:pPr>
    </w:p>
    <w:p w:rsidR="005260C5" w:rsidRDefault="005260C5" w:rsidP="00CC775E">
      <w:pPr>
        <w:spacing w:after="0"/>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073140" cy="4198620"/>
            <wp:effectExtent l="0" t="0" r="38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C775E" w:rsidRDefault="00CC775E" w:rsidP="00CC775E">
      <w:pPr>
        <w:spacing w:after="0"/>
        <w:jc w:val="center"/>
        <w:rPr>
          <w:rFonts w:ascii="Times New Roman" w:hAnsi="Times New Roman" w:cs="Times New Roman"/>
          <w:sz w:val="28"/>
        </w:rPr>
      </w:pPr>
    </w:p>
    <w:p w:rsidR="00CC775E" w:rsidRPr="00CC775E" w:rsidRDefault="00CC775E" w:rsidP="00CC775E">
      <w:pPr>
        <w:spacing w:after="0"/>
        <w:jc w:val="center"/>
        <w:rPr>
          <w:rFonts w:ascii="Times New Roman" w:hAnsi="Times New Roman" w:cs="Times New Roman"/>
          <w:b/>
          <w:sz w:val="28"/>
        </w:rPr>
      </w:pPr>
      <w:r>
        <w:rPr>
          <w:rFonts w:ascii="Times New Roman" w:hAnsi="Times New Roman" w:cs="Times New Roman"/>
          <w:b/>
          <w:sz w:val="28"/>
        </w:rPr>
        <w:lastRenderedPageBreak/>
        <w:t>9 «Б» класс</w:t>
      </w:r>
    </w:p>
    <w:tbl>
      <w:tblPr>
        <w:tblStyle w:val="a3"/>
        <w:tblW w:w="10465" w:type="dxa"/>
        <w:tblInd w:w="-714" w:type="dxa"/>
        <w:tblLook w:val="04A0" w:firstRow="1" w:lastRow="0" w:firstColumn="1" w:lastColumn="0" w:noHBand="0" w:noVBand="1"/>
      </w:tblPr>
      <w:tblGrid>
        <w:gridCol w:w="810"/>
        <w:gridCol w:w="2734"/>
        <w:gridCol w:w="864"/>
        <w:gridCol w:w="24"/>
        <w:gridCol w:w="999"/>
        <w:gridCol w:w="1613"/>
        <w:gridCol w:w="1930"/>
        <w:gridCol w:w="1491"/>
      </w:tblGrid>
      <w:tr w:rsidR="00CC775E" w:rsidRPr="00A24453" w:rsidTr="00246C9E">
        <w:trPr>
          <w:trHeight w:val="984"/>
        </w:trPr>
        <w:tc>
          <w:tcPr>
            <w:tcW w:w="810" w:type="dxa"/>
            <w:vMerge w:val="restart"/>
          </w:tcPr>
          <w:p w:rsidR="00CC775E" w:rsidRPr="00A24453" w:rsidRDefault="00CC775E" w:rsidP="00246C9E">
            <w:pPr>
              <w:jc w:val="center"/>
              <w:rPr>
                <w:rFonts w:ascii="Times New Roman" w:hAnsi="Times New Roman" w:cs="Times New Roman"/>
                <w:b/>
                <w:sz w:val="28"/>
              </w:rPr>
            </w:pPr>
            <w:r>
              <w:rPr>
                <w:rFonts w:ascii="Times New Roman" w:hAnsi="Times New Roman" w:cs="Times New Roman"/>
                <w:b/>
                <w:sz w:val="28"/>
              </w:rPr>
              <w:t>№ п/п</w:t>
            </w:r>
          </w:p>
        </w:tc>
        <w:tc>
          <w:tcPr>
            <w:tcW w:w="2734" w:type="dxa"/>
            <w:vMerge w:val="restart"/>
          </w:tcPr>
          <w:p w:rsidR="00CC775E" w:rsidRPr="00A24453" w:rsidRDefault="00CC775E" w:rsidP="00246C9E">
            <w:pPr>
              <w:jc w:val="center"/>
              <w:rPr>
                <w:rFonts w:ascii="Times New Roman" w:hAnsi="Times New Roman" w:cs="Times New Roman"/>
                <w:b/>
                <w:sz w:val="28"/>
              </w:rPr>
            </w:pPr>
            <w:r>
              <w:rPr>
                <w:rFonts w:ascii="Times New Roman" w:hAnsi="Times New Roman" w:cs="Times New Roman"/>
                <w:b/>
                <w:sz w:val="28"/>
              </w:rPr>
              <w:t>Фамилия Имя учащегося</w:t>
            </w:r>
          </w:p>
        </w:tc>
        <w:tc>
          <w:tcPr>
            <w:tcW w:w="1887" w:type="dxa"/>
            <w:gridSpan w:val="3"/>
          </w:tcPr>
          <w:p w:rsidR="00CC775E" w:rsidRPr="00A24453" w:rsidRDefault="00CC775E" w:rsidP="00246C9E">
            <w:pPr>
              <w:jc w:val="center"/>
              <w:rPr>
                <w:rFonts w:ascii="Times New Roman" w:hAnsi="Times New Roman" w:cs="Times New Roman"/>
                <w:b/>
                <w:sz w:val="28"/>
              </w:rPr>
            </w:pPr>
            <w:r>
              <w:rPr>
                <w:rFonts w:ascii="Times New Roman" w:hAnsi="Times New Roman" w:cs="Times New Roman"/>
                <w:b/>
                <w:sz w:val="28"/>
              </w:rPr>
              <w:t>Итоговая оценка за 1 четверть</w:t>
            </w:r>
          </w:p>
        </w:tc>
        <w:tc>
          <w:tcPr>
            <w:tcW w:w="1613" w:type="dxa"/>
            <w:vMerge w:val="restart"/>
          </w:tcPr>
          <w:p w:rsidR="00CC775E" w:rsidRPr="00A24453" w:rsidRDefault="00CC775E" w:rsidP="00246C9E">
            <w:pPr>
              <w:jc w:val="center"/>
              <w:rPr>
                <w:rFonts w:ascii="Times New Roman" w:hAnsi="Times New Roman" w:cs="Times New Roman"/>
                <w:b/>
                <w:sz w:val="28"/>
              </w:rPr>
            </w:pPr>
            <w:r>
              <w:rPr>
                <w:rFonts w:ascii="Times New Roman" w:hAnsi="Times New Roman" w:cs="Times New Roman"/>
                <w:b/>
                <w:sz w:val="28"/>
              </w:rPr>
              <w:t>Блок «Алгебра», кол-во баллов</w:t>
            </w:r>
          </w:p>
        </w:tc>
        <w:tc>
          <w:tcPr>
            <w:tcW w:w="1930" w:type="dxa"/>
            <w:vMerge w:val="restart"/>
          </w:tcPr>
          <w:p w:rsidR="00CC775E" w:rsidRPr="00A24453" w:rsidRDefault="00CC775E" w:rsidP="00246C9E">
            <w:pPr>
              <w:jc w:val="center"/>
              <w:rPr>
                <w:rFonts w:ascii="Times New Roman" w:hAnsi="Times New Roman" w:cs="Times New Roman"/>
                <w:b/>
                <w:sz w:val="28"/>
              </w:rPr>
            </w:pPr>
            <w:r>
              <w:rPr>
                <w:rFonts w:ascii="Times New Roman" w:hAnsi="Times New Roman" w:cs="Times New Roman"/>
                <w:b/>
                <w:sz w:val="28"/>
              </w:rPr>
              <w:t>Блок «Геометрия</w:t>
            </w:r>
            <w:r w:rsidRPr="00A24453">
              <w:rPr>
                <w:rFonts w:ascii="Times New Roman" w:hAnsi="Times New Roman" w:cs="Times New Roman"/>
                <w:b/>
                <w:sz w:val="28"/>
              </w:rPr>
              <w:t>», кол-во баллов</w:t>
            </w:r>
          </w:p>
        </w:tc>
        <w:tc>
          <w:tcPr>
            <w:tcW w:w="1491" w:type="dxa"/>
            <w:vMerge w:val="restart"/>
          </w:tcPr>
          <w:p w:rsidR="00CC775E" w:rsidRPr="00A24453" w:rsidRDefault="00CC775E" w:rsidP="00246C9E">
            <w:pPr>
              <w:jc w:val="center"/>
              <w:rPr>
                <w:rFonts w:ascii="Times New Roman" w:hAnsi="Times New Roman" w:cs="Times New Roman"/>
                <w:b/>
                <w:sz w:val="28"/>
              </w:rPr>
            </w:pPr>
            <w:r>
              <w:rPr>
                <w:rFonts w:ascii="Times New Roman" w:hAnsi="Times New Roman" w:cs="Times New Roman"/>
                <w:b/>
                <w:sz w:val="28"/>
              </w:rPr>
              <w:t>Итого баллов, оценка</w:t>
            </w:r>
          </w:p>
        </w:tc>
      </w:tr>
      <w:tr w:rsidR="00CC775E" w:rsidRPr="00A24453" w:rsidTr="00246C9E">
        <w:trPr>
          <w:trHeight w:val="300"/>
        </w:trPr>
        <w:tc>
          <w:tcPr>
            <w:tcW w:w="810" w:type="dxa"/>
            <w:vMerge/>
          </w:tcPr>
          <w:p w:rsidR="00CC775E" w:rsidRDefault="00CC775E" w:rsidP="00246C9E">
            <w:pPr>
              <w:jc w:val="center"/>
              <w:rPr>
                <w:rFonts w:ascii="Times New Roman" w:hAnsi="Times New Roman" w:cs="Times New Roman"/>
                <w:b/>
                <w:sz w:val="28"/>
              </w:rPr>
            </w:pPr>
          </w:p>
        </w:tc>
        <w:tc>
          <w:tcPr>
            <w:tcW w:w="2734" w:type="dxa"/>
            <w:vMerge/>
          </w:tcPr>
          <w:p w:rsidR="00CC775E" w:rsidRDefault="00CC775E" w:rsidP="00246C9E">
            <w:pPr>
              <w:jc w:val="center"/>
              <w:rPr>
                <w:rFonts w:ascii="Times New Roman" w:hAnsi="Times New Roman" w:cs="Times New Roman"/>
                <w:b/>
                <w:sz w:val="28"/>
              </w:rPr>
            </w:pPr>
          </w:p>
        </w:tc>
        <w:tc>
          <w:tcPr>
            <w:tcW w:w="864" w:type="dxa"/>
          </w:tcPr>
          <w:p w:rsidR="00CC775E" w:rsidRDefault="00CC775E" w:rsidP="00246C9E">
            <w:pPr>
              <w:jc w:val="center"/>
              <w:rPr>
                <w:rFonts w:ascii="Times New Roman" w:hAnsi="Times New Roman" w:cs="Times New Roman"/>
                <w:b/>
                <w:sz w:val="28"/>
              </w:rPr>
            </w:pPr>
            <w:r>
              <w:rPr>
                <w:rFonts w:ascii="Times New Roman" w:hAnsi="Times New Roman" w:cs="Times New Roman"/>
                <w:b/>
                <w:sz w:val="28"/>
              </w:rPr>
              <w:t>Ал.</w:t>
            </w:r>
          </w:p>
        </w:tc>
        <w:tc>
          <w:tcPr>
            <w:tcW w:w="1023" w:type="dxa"/>
            <w:gridSpan w:val="2"/>
          </w:tcPr>
          <w:p w:rsidR="00CC775E" w:rsidRDefault="00CC775E" w:rsidP="00246C9E">
            <w:pPr>
              <w:jc w:val="center"/>
              <w:rPr>
                <w:rFonts w:ascii="Times New Roman" w:hAnsi="Times New Roman" w:cs="Times New Roman"/>
                <w:b/>
                <w:sz w:val="28"/>
              </w:rPr>
            </w:pPr>
            <w:r>
              <w:rPr>
                <w:rFonts w:ascii="Times New Roman" w:hAnsi="Times New Roman" w:cs="Times New Roman"/>
                <w:b/>
                <w:sz w:val="28"/>
              </w:rPr>
              <w:t>Геом.</w:t>
            </w:r>
          </w:p>
        </w:tc>
        <w:tc>
          <w:tcPr>
            <w:tcW w:w="1613" w:type="dxa"/>
            <w:vMerge/>
          </w:tcPr>
          <w:p w:rsidR="00CC775E" w:rsidRDefault="00CC775E" w:rsidP="00246C9E">
            <w:pPr>
              <w:jc w:val="center"/>
              <w:rPr>
                <w:rFonts w:ascii="Times New Roman" w:hAnsi="Times New Roman" w:cs="Times New Roman"/>
                <w:b/>
                <w:sz w:val="28"/>
              </w:rPr>
            </w:pPr>
          </w:p>
        </w:tc>
        <w:tc>
          <w:tcPr>
            <w:tcW w:w="1930" w:type="dxa"/>
            <w:vMerge/>
          </w:tcPr>
          <w:p w:rsidR="00CC775E" w:rsidRDefault="00CC775E" w:rsidP="00246C9E">
            <w:pPr>
              <w:jc w:val="center"/>
              <w:rPr>
                <w:rFonts w:ascii="Times New Roman" w:hAnsi="Times New Roman" w:cs="Times New Roman"/>
                <w:b/>
                <w:sz w:val="28"/>
              </w:rPr>
            </w:pPr>
          </w:p>
        </w:tc>
        <w:tc>
          <w:tcPr>
            <w:tcW w:w="1491" w:type="dxa"/>
            <w:vMerge/>
          </w:tcPr>
          <w:p w:rsidR="00CC775E" w:rsidRDefault="00CC775E" w:rsidP="00246C9E">
            <w:pPr>
              <w:jc w:val="center"/>
              <w:rPr>
                <w:rFonts w:ascii="Times New Roman" w:hAnsi="Times New Roman" w:cs="Times New Roman"/>
                <w:b/>
                <w:sz w:val="28"/>
              </w:rPr>
            </w:pP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2 балла</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2 балла</w:t>
            </w:r>
          </w:p>
          <w:p w:rsidR="00420C86" w:rsidRDefault="00420C86" w:rsidP="00246C9E">
            <w:pPr>
              <w:jc w:val="center"/>
              <w:rPr>
                <w:rFonts w:ascii="Times New Roman" w:hAnsi="Times New Roman" w:cs="Times New Roman"/>
                <w:sz w:val="28"/>
              </w:rPr>
            </w:pPr>
            <w:r>
              <w:rPr>
                <w:rFonts w:ascii="Times New Roman" w:hAnsi="Times New Roman" w:cs="Times New Roman"/>
                <w:sz w:val="28"/>
              </w:rPr>
              <w:t>«2»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w:t>
            </w:r>
          </w:p>
          <w:p w:rsidR="00420C86" w:rsidRDefault="00420C86" w:rsidP="00246C9E">
            <w:pPr>
              <w:jc w:val="center"/>
              <w:rPr>
                <w:rFonts w:ascii="Times New Roman" w:hAnsi="Times New Roman" w:cs="Times New Roman"/>
                <w:sz w:val="28"/>
              </w:rPr>
            </w:pPr>
            <w:r>
              <w:rPr>
                <w:rFonts w:ascii="Times New Roman" w:hAnsi="Times New Roman" w:cs="Times New Roman"/>
                <w:sz w:val="28"/>
              </w:rPr>
              <w:t>«2»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p w:rsidR="00420C86" w:rsidRDefault="00420C86" w:rsidP="00246C9E">
            <w:pPr>
              <w:jc w:val="center"/>
              <w:rPr>
                <w:rFonts w:ascii="Times New Roman" w:hAnsi="Times New Roman" w:cs="Times New Roman"/>
                <w:sz w:val="28"/>
              </w:rPr>
            </w:pPr>
            <w:r>
              <w:rPr>
                <w:rFonts w:ascii="Times New Roman" w:hAnsi="Times New Roman" w:cs="Times New Roman"/>
                <w:sz w:val="28"/>
              </w:rPr>
              <w:t>«2»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4 балла</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4 балла «2»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 xml:space="preserve">1 балл </w:t>
            </w:r>
          </w:p>
          <w:p w:rsidR="00420C86" w:rsidRDefault="00420C86" w:rsidP="00246C9E">
            <w:pPr>
              <w:jc w:val="center"/>
              <w:rPr>
                <w:rFonts w:ascii="Times New Roman" w:hAnsi="Times New Roman" w:cs="Times New Roman"/>
                <w:sz w:val="28"/>
              </w:rPr>
            </w:pPr>
            <w:r>
              <w:rPr>
                <w:rFonts w:ascii="Times New Roman" w:hAnsi="Times New Roman" w:cs="Times New Roman"/>
                <w:sz w:val="28"/>
              </w:rPr>
              <w:t>«2»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 «2»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w:t>
            </w:r>
          </w:p>
          <w:p w:rsidR="00420C86" w:rsidRDefault="00420C86" w:rsidP="00246C9E">
            <w:pPr>
              <w:jc w:val="center"/>
              <w:rPr>
                <w:rFonts w:ascii="Times New Roman" w:hAnsi="Times New Roman" w:cs="Times New Roman"/>
                <w:sz w:val="28"/>
              </w:rPr>
            </w:pPr>
            <w:r>
              <w:rPr>
                <w:rFonts w:ascii="Times New Roman" w:hAnsi="Times New Roman" w:cs="Times New Roman"/>
                <w:sz w:val="28"/>
              </w:rPr>
              <w:t>«2»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2 балла</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2 балла «2»</w:t>
            </w:r>
          </w:p>
        </w:tc>
      </w:tr>
      <w:tr w:rsidR="00CC775E" w:rsidTr="00246C9E">
        <w:tc>
          <w:tcPr>
            <w:tcW w:w="810" w:type="dxa"/>
          </w:tcPr>
          <w:p w:rsidR="00CC775E" w:rsidRPr="00A24453" w:rsidRDefault="00CC775E" w:rsidP="00CC775E">
            <w:pPr>
              <w:pStyle w:val="a4"/>
              <w:numPr>
                <w:ilvl w:val="0"/>
                <w:numId w:val="2"/>
              </w:numPr>
              <w:jc w:val="both"/>
              <w:rPr>
                <w:rFonts w:ascii="Times New Roman" w:hAnsi="Times New Roman" w:cs="Times New Roman"/>
                <w:sz w:val="28"/>
              </w:rPr>
            </w:pPr>
          </w:p>
        </w:tc>
        <w:tc>
          <w:tcPr>
            <w:tcW w:w="2734" w:type="dxa"/>
          </w:tcPr>
          <w:p w:rsidR="00CC775E" w:rsidRDefault="00CC775E" w:rsidP="00246C9E">
            <w:pPr>
              <w:jc w:val="both"/>
              <w:rPr>
                <w:rFonts w:ascii="Times New Roman" w:hAnsi="Times New Roman" w:cs="Times New Roman"/>
                <w:sz w:val="28"/>
              </w:rPr>
            </w:pPr>
          </w:p>
        </w:tc>
        <w:tc>
          <w:tcPr>
            <w:tcW w:w="888" w:type="dxa"/>
            <w:gridSpan w:val="2"/>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999"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3</w:t>
            </w:r>
          </w:p>
        </w:tc>
        <w:tc>
          <w:tcPr>
            <w:tcW w:w="1613"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w:t>
            </w:r>
          </w:p>
        </w:tc>
        <w:tc>
          <w:tcPr>
            <w:tcW w:w="1930"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0 баллов</w:t>
            </w:r>
          </w:p>
        </w:tc>
        <w:tc>
          <w:tcPr>
            <w:tcW w:w="1491" w:type="dxa"/>
          </w:tcPr>
          <w:p w:rsidR="00CC775E" w:rsidRDefault="00420C86" w:rsidP="00246C9E">
            <w:pPr>
              <w:jc w:val="center"/>
              <w:rPr>
                <w:rFonts w:ascii="Times New Roman" w:hAnsi="Times New Roman" w:cs="Times New Roman"/>
                <w:sz w:val="28"/>
              </w:rPr>
            </w:pPr>
            <w:r>
              <w:rPr>
                <w:rFonts w:ascii="Times New Roman" w:hAnsi="Times New Roman" w:cs="Times New Roman"/>
                <w:sz w:val="28"/>
              </w:rPr>
              <w:t>1 балл «2»</w:t>
            </w:r>
          </w:p>
        </w:tc>
      </w:tr>
    </w:tbl>
    <w:p w:rsidR="00CC775E" w:rsidRDefault="00DC7D4B" w:rsidP="00CC775E">
      <w:pPr>
        <w:spacing w:after="0"/>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C7D4B" w:rsidRDefault="00DC7D4B" w:rsidP="00CC775E">
      <w:pPr>
        <w:ind w:firstLine="708"/>
        <w:jc w:val="both"/>
        <w:rPr>
          <w:rFonts w:ascii="Times New Roman" w:hAnsi="Times New Roman" w:cs="Times New Roman"/>
          <w:sz w:val="28"/>
        </w:rPr>
      </w:pPr>
    </w:p>
    <w:p w:rsidR="00CC775E" w:rsidRPr="00CC775E" w:rsidRDefault="00515DAA" w:rsidP="00CC775E">
      <w:pPr>
        <w:spacing w:after="0" w:line="240" w:lineRule="auto"/>
        <w:jc w:val="center"/>
        <w:rPr>
          <w:rFonts w:ascii="Times New Roman" w:eastAsia="Times New Roman" w:hAnsi="Times New Roman" w:cs="Times New Roman"/>
          <w:b/>
          <w:sz w:val="28"/>
          <w:szCs w:val="28"/>
          <w:lang w:eastAsia="ru-RU"/>
        </w:rPr>
      </w:pPr>
      <w:r w:rsidRPr="00515DAA">
        <w:rPr>
          <w:rFonts w:ascii="Times New Roman" w:eastAsia="Times New Roman" w:hAnsi="Times New Roman" w:cs="Times New Roman"/>
          <w:b/>
          <w:sz w:val="28"/>
          <w:szCs w:val="28"/>
          <w:lang w:eastAsia="ru-RU"/>
        </w:rPr>
        <w:t>Результаты выполнения элементов содержания</w:t>
      </w: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237"/>
        <w:gridCol w:w="1701"/>
        <w:gridCol w:w="1276"/>
      </w:tblGrid>
      <w:tr w:rsidR="000A124A" w:rsidRPr="000A124A" w:rsidTr="00515DAA">
        <w:trPr>
          <w:trHeight w:val="353"/>
        </w:trPr>
        <w:tc>
          <w:tcPr>
            <w:tcW w:w="709" w:type="dxa"/>
            <w:vMerge w:val="restart"/>
            <w:vAlign w:val="center"/>
          </w:tcPr>
          <w:p w:rsidR="000A124A" w:rsidRPr="000A124A" w:rsidRDefault="000A124A" w:rsidP="000A124A">
            <w:pPr>
              <w:spacing w:after="0" w:line="240" w:lineRule="auto"/>
              <w:jc w:val="center"/>
              <w:rPr>
                <w:rFonts w:ascii="Times New Roman" w:eastAsia="Times New Roman" w:hAnsi="Times New Roman" w:cs="Times New Roman"/>
                <w:b/>
                <w:sz w:val="28"/>
                <w:szCs w:val="28"/>
                <w:lang w:eastAsia="ru-RU"/>
              </w:rPr>
            </w:pPr>
            <w:r w:rsidRPr="000A124A">
              <w:rPr>
                <w:rFonts w:ascii="Times New Roman" w:eastAsia="Times New Roman" w:hAnsi="Times New Roman" w:cs="Times New Roman"/>
                <w:b/>
                <w:sz w:val="28"/>
                <w:szCs w:val="28"/>
                <w:lang w:eastAsia="ru-RU"/>
              </w:rPr>
              <w:t>№ п/п</w:t>
            </w:r>
          </w:p>
        </w:tc>
        <w:tc>
          <w:tcPr>
            <w:tcW w:w="6237" w:type="dxa"/>
            <w:vMerge w:val="restart"/>
            <w:vAlign w:val="center"/>
          </w:tcPr>
          <w:p w:rsidR="000A124A" w:rsidRPr="000A124A" w:rsidRDefault="000A124A" w:rsidP="000A124A">
            <w:pPr>
              <w:spacing w:after="0" w:line="240" w:lineRule="auto"/>
              <w:jc w:val="center"/>
              <w:rPr>
                <w:rFonts w:ascii="Times New Roman" w:eastAsia="Times New Roman" w:hAnsi="Times New Roman" w:cs="Times New Roman"/>
                <w:b/>
                <w:color w:val="000000"/>
                <w:sz w:val="28"/>
                <w:szCs w:val="28"/>
                <w:lang w:eastAsia="ru-RU"/>
              </w:rPr>
            </w:pPr>
            <w:r w:rsidRPr="000A124A">
              <w:rPr>
                <w:rFonts w:ascii="Times New Roman" w:eastAsia="Times New Roman" w:hAnsi="Times New Roman" w:cs="Times New Roman"/>
                <w:b/>
                <w:color w:val="000000"/>
                <w:sz w:val="28"/>
                <w:szCs w:val="28"/>
                <w:lang w:eastAsia="ru-RU"/>
              </w:rPr>
              <w:t>Тематика заданий</w:t>
            </w:r>
          </w:p>
        </w:tc>
        <w:tc>
          <w:tcPr>
            <w:tcW w:w="2977" w:type="dxa"/>
            <w:gridSpan w:val="2"/>
            <w:tcBorders>
              <w:bottom w:val="single" w:sz="4" w:space="0" w:color="auto"/>
            </w:tcBorders>
            <w:vAlign w:val="center"/>
          </w:tcPr>
          <w:p w:rsidR="000A124A" w:rsidRPr="000A124A" w:rsidRDefault="00515DAA" w:rsidP="000A12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Верно выполнили задание</w:t>
            </w:r>
          </w:p>
        </w:tc>
      </w:tr>
      <w:tr w:rsidR="000A124A" w:rsidRPr="000A124A" w:rsidTr="00515DAA">
        <w:trPr>
          <w:trHeight w:val="299"/>
        </w:trPr>
        <w:tc>
          <w:tcPr>
            <w:tcW w:w="709" w:type="dxa"/>
            <w:vMerge/>
            <w:vAlign w:val="center"/>
          </w:tcPr>
          <w:p w:rsidR="000A124A" w:rsidRPr="000A124A" w:rsidRDefault="000A124A" w:rsidP="000A124A">
            <w:pPr>
              <w:spacing w:after="0" w:line="240" w:lineRule="auto"/>
              <w:jc w:val="center"/>
              <w:rPr>
                <w:rFonts w:ascii="Times New Roman" w:eastAsia="Times New Roman" w:hAnsi="Times New Roman" w:cs="Times New Roman"/>
                <w:b/>
                <w:sz w:val="28"/>
                <w:szCs w:val="28"/>
                <w:lang w:eastAsia="ru-RU"/>
              </w:rPr>
            </w:pPr>
          </w:p>
        </w:tc>
        <w:tc>
          <w:tcPr>
            <w:tcW w:w="6237" w:type="dxa"/>
            <w:vMerge/>
            <w:vAlign w:val="center"/>
          </w:tcPr>
          <w:p w:rsidR="000A124A" w:rsidRPr="000A124A" w:rsidRDefault="000A124A" w:rsidP="000A124A">
            <w:pPr>
              <w:spacing w:after="0" w:line="240" w:lineRule="auto"/>
              <w:jc w:val="center"/>
              <w:rPr>
                <w:rFonts w:ascii="Times New Roman" w:eastAsia="Times New Roman" w:hAnsi="Times New Roman" w:cs="Times New Roman"/>
                <w:b/>
                <w:color w:val="000000"/>
                <w:sz w:val="28"/>
                <w:szCs w:val="28"/>
                <w:lang w:eastAsia="ru-RU"/>
              </w:rPr>
            </w:pPr>
          </w:p>
        </w:tc>
        <w:tc>
          <w:tcPr>
            <w:tcW w:w="1701" w:type="dxa"/>
            <w:tcBorders>
              <w:top w:val="single" w:sz="4" w:space="0" w:color="auto"/>
              <w:right w:val="single" w:sz="4" w:space="0" w:color="auto"/>
            </w:tcBorders>
            <w:vAlign w:val="center"/>
          </w:tcPr>
          <w:p w:rsidR="000A124A" w:rsidRPr="000A124A" w:rsidRDefault="00515DAA" w:rsidP="00515DA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Кол-во</w:t>
            </w:r>
          </w:p>
        </w:tc>
        <w:tc>
          <w:tcPr>
            <w:tcW w:w="1276" w:type="dxa"/>
            <w:tcBorders>
              <w:top w:val="single" w:sz="4" w:space="0" w:color="auto"/>
              <w:left w:val="single" w:sz="4" w:space="0" w:color="auto"/>
            </w:tcBorders>
            <w:vAlign w:val="center"/>
          </w:tcPr>
          <w:p w:rsidR="000A124A" w:rsidRPr="000A124A" w:rsidRDefault="00515DAA" w:rsidP="000A12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r>
      <w:tr w:rsidR="000A124A" w:rsidRPr="000A124A" w:rsidTr="00515DAA">
        <w:trPr>
          <w:trHeight w:val="299"/>
        </w:trPr>
        <w:tc>
          <w:tcPr>
            <w:tcW w:w="9923" w:type="dxa"/>
            <w:gridSpan w:val="4"/>
            <w:vAlign w:val="center"/>
          </w:tcPr>
          <w:p w:rsidR="000A124A" w:rsidRPr="00515DAA" w:rsidRDefault="000A124A" w:rsidP="000A124A">
            <w:pPr>
              <w:spacing w:after="0" w:line="240" w:lineRule="auto"/>
              <w:jc w:val="center"/>
              <w:rPr>
                <w:rFonts w:ascii="Times New Roman" w:eastAsia="Times New Roman" w:hAnsi="Times New Roman" w:cs="Times New Roman"/>
                <w:b/>
                <w:color w:val="000000"/>
                <w:sz w:val="28"/>
                <w:szCs w:val="28"/>
                <w:lang w:eastAsia="ru-RU"/>
              </w:rPr>
            </w:pPr>
            <w:r w:rsidRPr="000A124A">
              <w:rPr>
                <w:rFonts w:ascii="Times New Roman" w:eastAsia="Times New Roman" w:hAnsi="Times New Roman" w:cs="Times New Roman"/>
                <w:b/>
                <w:color w:val="000000"/>
                <w:sz w:val="28"/>
                <w:szCs w:val="28"/>
                <w:lang w:eastAsia="ru-RU"/>
              </w:rPr>
              <w:t xml:space="preserve">Часть </w:t>
            </w:r>
            <w:r w:rsidRPr="000A124A">
              <w:rPr>
                <w:rFonts w:ascii="Times New Roman" w:eastAsia="Times New Roman" w:hAnsi="Times New Roman" w:cs="Times New Roman"/>
                <w:b/>
                <w:color w:val="000000"/>
                <w:sz w:val="28"/>
                <w:szCs w:val="28"/>
                <w:lang w:val="en-US" w:eastAsia="ru-RU"/>
              </w:rPr>
              <w:t>I</w:t>
            </w:r>
          </w:p>
          <w:p w:rsidR="000A124A" w:rsidRPr="000A124A" w:rsidRDefault="000A124A" w:rsidP="000A124A">
            <w:pPr>
              <w:spacing w:after="0" w:line="240" w:lineRule="auto"/>
              <w:jc w:val="center"/>
              <w:rPr>
                <w:rFonts w:ascii="Times New Roman" w:eastAsia="Times New Roman" w:hAnsi="Times New Roman" w:cs="Times New Roman"/>
                <w:sz w:val="28"/>
                <w:szCs w:val="28"/>
                <w:lang w:eastAsia="ru-RU"/>
              </w:rPr>
            </w:pPr>
            <w:r w:rsidRPr="000A124A">
              <w:rPr>
                <w:rFonts w:ascii="Times New Roman" w:eastAsia="Times New Roman" w:hAnsi="Times New Roman" w:cs="Times New Roman"/>
                <w:b/>
                <w:color w:val="000000"/>
                <w:sz w:val="28"/>
                <w:szCs w:val="28"/>
                <w:lang w:eastAsia="ru-RU"/>
              </w:rPr>
              <w:t>Модуль «Алгебра»</w:t>
            </w:r>
          </w:p>
        </w:tc>
      </w:tr>
      <w:tr w:rsidR="000A124A" w:rsidRPr="000A124A" w:rsidTr="00515DAA">
        <w:trPr>
          <w:trHeight w:val="264"/>
        </w:trPr>
        <w:tc>
          <w:tcPr>
            <w:tcW w:w="709" w:type="dxa"/>
            <w:vMerge w:val="restart"/>
            <w:vAlign w:val="center"/>
          </w:tcPr>
          <w:p w:rsidR="000A124A" w:rsidRPr="000A124A" w:rsidRDefault="000A124A" w:rsidP="000A124A">
            <w:pPr>
              <w:spacing w:after="0" w:line="240" w:lineRule="auto"/>
              <w:jc w:val="center"/>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lastRenderedPageBreak/>
              <w:t>1-5</w:t>
            </w:r>
          </w:p>
        </w:tc>
        <w:tc>
          <w:tcPr>
            <w:tcW w:w="6237" w:type="dxa"/>
            <w:vMerge w:val="restart"/>
            <w:vAlign w:val="center"/>
          </w:tcPr>
          <w:p w:rsidR="000A124A" w:rsidRPr="000A124A" w:rsidRDefault="000A124A" w:rsidP="000A124A">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Сюжетные задачи на разные темы</w:t>
            </w:r>
          </w:p>
        </w:tc>
        <w:tc>
          <w:tcPr>
            <w:tcW w:w="1701" w:type="dxa"/>
            <w:tcBorders>
              <w:bottom w:val="single" w:sz="4" w:space="0" w:color="auto"/>
              <w:right w:val="single" w:sz="4" w:space="0" w:color="auto"/>
            </w:tcBorders>
            <w:vAlign w:val="center"/>
          </w:tcPr>
          <w:p w:rsidR="000A124A" w:rsidRPr="000A124A" w:rsidRDefault="00515DAA" w:rsidP="000A12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276" w:type="dxa"/>
            <w:tcBorders>
              <w:left w:val="single" w:sz="4" w:space="0" w:color="auto"/>
              <w:bottom w:val="single" w:sz="4" w:space="0" w:color="auto"/>
            </w:tcBorders>
            <w:vAlign w:val="center"/>
          </w:tcPr>
          <w:p w:rsidR="000A124A" w:rsidRPr="000A124A" w:rsidRDefault="00515DAA" w:rsidP="000A12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w:t>
            </w:r>
          </w:p>
        </w:tc>
      </w:tr>
      <w:tr w:rsidR="000A124A" w:rsidRPr="000A124A" w:rsidTr="00515DAA">
        <w:trPr>
          <w:trHeight w:val="120"/>
        </w:trPr>
        <w:tc>
          <w:tcPr>
            <w:tcW w:w="709" w:type="dxa"/>
            <w:vMerge/>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p>
        </w:tc>
        <w:tc>
          <w:tcPr>
            <w:tcW w:w="6237" w:type="dxa"/>
            <w:vMerge/>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4" w:space="0" w:color="auto"/>
              <w:bottom w:val="single" w:sz="4" w:space="0" w:color="auto"/>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6,25 %</w:t>
            </w:r>
          </w:p>
        </w:tc>
      </w:tr>
      <w:tr w:rsidR="000A124A" w:rsidRPr="000A124A" w:rsidTr="00515DAA">
        <w:trPr>
          <w:trHeight w:val="144"/>
        </w:trPr>
        <w:tc>
          <w:tcPr>
            <w:tcW w:w="709" w:type="dxa"/>
            <w:vMerge/>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p>
        </w:tc>
        <w:tc>
          <w:tcPr>
            <w:tcW w:w="6237" w:type="dxa"/>
            <w:vMerge/>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4" w:space="0" w:color="auto"/>
              <w:bottom w:val="single" w:sz="4" w:space="0" w:color="auto"/>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76" w:type="dxa"/>
            <w:tcBorders>
              <w:top w:val="single" w:sz="4" w:space="0" w:color="auto"/>
              <w:left w:val="single" w:sz="4" w:space="0" w:color="auto"/>
              <w:bottom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28,13 %</w:t>
            </w:r>
          </w:p>
        </w:tc>
      </w:tr>
      <w:tr w:rsidR="000A124A" w:rsidRPr="000A124A" w:rsidTr="00515DAA">
        <w:trPr>
          <w:trHeight w:val="96"/>
        </w:trPr>
        <w:tc>
          <w:tcPr>
            <w:tcW w:w="709" w:type="dxa"/>
            <w:vMerge/>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p>
        </w:tc>
        <w:tc>
          <w:tcPr>
            <w:tcW w:w="6237" w:type="dxa"/>
            <w:vMerge/>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4" w:space="0" w:color="auto"/>
              <w:bottom w:val="single" w:sz="4" w:space="0" w:color="auto"/>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76" w:type="dxa"/>
            <w:tcBorders>
              <w:top w:val="single" w:sz="4" w:space="0" w:color="auto"/>
              <w:left w:val="single" w:sz="4" w:space="0" w:color="auto"/>
              <w:bottom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15,63 %</w:t>
            </w:r>
          </w:p>
        </w:tc>
      </w:tr>
      <w:tr w:rsidR="000A124A" w:rsidRPr="000A124A" w:rsidTr="00515DAA">
        <w:trPr>
          <w:trHeight w:val="108"/>
        </w:trPr>
        <w:tc>
          <w:tcPr>
            <w:tcW w:w="709" w:type="dxa"/>
            <w:vMerge/>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p>
        </w:tc>
        <w:tc>
          <w:tcPr>
            <w:tcW w:w="6237" w:type="dxa"/>
            <w:vMerge/>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4" w:space="0" w:color="auto"/>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6</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Числа и вычисления</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7</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Числовые неравенства, координатная прямая</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53,13 %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8</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Числа, вычисления и алгебраические выражения</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31,25 %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9</w:t>
            </w:r>
          </w:p>
        </w:tc>
        <w:tc>
          <w:tcPr>
            <w:tcW w:w="6237" w:type="dxa"/>
            <w:vAlign w:val="center"/>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Уравнения, неравенства и их системы</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18,75 %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10</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Статистика и вероятности</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31,25 %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11</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Графики функций</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21,88 %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12</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Расчеты по формулам</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37,5 %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13</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Уравнения, неравенства и их системы</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40,63 %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14</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Арифметические и геометрические прогрессии с прикладным содержанием</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71,88 %</w:t>
            </w:r>
          </w:p>
        </w:tc>
      </w:tr>
      <w:tr w:rsidR="000A124A" w:rsidRPr="000A124A" w:rsidTr="00515DAA">
        <w:tc>
          <w:tcPr>
            <w:tcW w:w="9923" w:type="dxa"/>
            <w:gridSpan w:val="4"/>
          </w:tcPr>
          <w:p w:rsidR="000A124A" w:rsidRPr="000A124A" w:rsidRDefault="000A124A" w:rsidP="00246C9E">
            <w:pPr>
              <w:spacing w:after="0" w:line="240" w:lineRule="auto"/>
              <w:jc w:val="center"/>
              <w:rPr>
                <w:rFonts w:ascii="Times New Roman" w:eastAsia="Times New Roman" w:hAnsi="Times New Roman" w:cs="Times New Roman"/>
                <w:sz w:val="28"/>
                <w:szCs w:val="28"/>
                <w:lang w:eastAsia="ru-RU"/>
              </w:rPr>
            </w:pPr>
            <w:r w:rsidRPr="000A124A">
              <w:rPr>
                <w:rFonts w:ascii="Times New Roman" w:eastAsia="Times New Roman" w:hAnsi="Times New Roman" w:cs="Times New Roman"/>
                <w:b/>
                <w:color w:val="000000"/>
                <w:sz w:val="28"/>
                <w:szCs w:val="28"/>
                <w:lang w:eastAsia="ru-RU"/>
              </w:rPr>
              <w:t>Модуль «Геометрия»</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15</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Треугольники, четырехугольники, многоугольники и их элементы</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40,63 %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16</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Окружность, круг и их элементы</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21,88 %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17</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Площади фигур</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28,13 %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18</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Фигуры на квадратной решетке</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21,88 %</w:t>
            </w:r>
          </w:p>
        </w:tc>
      </w:tr>
      <w:tr w:rsidR="000A124A" w:rsidRPr="000A124A" w:rsidTr="00515DAA">
        <w:tc>
          <w:tcPr>
            <w:tcW w:w="709" w:type="dxa"/>
          </w:tcPr>
          <w:p w:rsidR="000A124A" w:rsidRPr="000A124A" w:rsidRDefault="000A124A" w:rsidP="00CF5565">
            <w:pPr>
              <w:spacing w:after="0" w:line="240" w:lineRule="auto"/>
              <w:rPr>
                <w:rFonts w:ascii="Times New Roman" w:eastAsia="Times New Roman" w:hAnsi="Times New Roman" w:cs="Times New Roman"/>
                <w:sz w:val="28"/>
                <w:szCs w:val="28"/>
                <w:lang w:eastAsia="ru-RU"/>
              </w:rPr>
            </w:pPr>
            <w:r w:rsidRPr="000A124A">
              <w:rPr>
                <w:rFonts w:ascii="Times New Roman" w:eastAsia="Times New Roman" w:hAnsi="Times New Roman" w:cs="Times New Roman"/>
                <w:sz w:val="28"/>
                <w:szCs w:val="28"/>
                <w:lang w:eastAsia="ru-RU"/>
              </w:rPr>
              <w:t>19</w:t>
            </w:r>
          </w:p>
        </w:tc>
        <w:tc>
          <w:tcPr>
            <w:tcW w:w="6237" w:type="dxa"/>
          </w:tcPr>
          <w:p w:rsidR="000A124A" w:rsidRPr="000A124A" w:rsidRDefault="000A124A" w:rsidP="00CF5565">
            <w:pPr>
              <w:spacing w:after="0" w:line="240" w:lineRule="auto"/>
              <w:rPr>
                <w:rFonts w:ascii="Times New Roman" w:eastAsia="Times New Roman" w:hAnsi="Times New Roman" w:cs="Times New Roman"/>
                <w:color w:val="000000"/>
                <w:sz w:val="28"/>
                <w:szCs w:val="28"/>
                <w:lang w:eastAsia="ru-RU"/>
              </w:rPr>
            </w:pPr>
            <w:r w:rsidRPr="000A124A">
              <w:rPr>
                <w:rFonts w:ascii="Times New Roman" w:eastAsia="Times New Roman" w:hAnsi="Times New Roman" w:cs="Times New Roman"/>
                <w:color w:val="000000"/>
                <w:sz w:val="28"/>
                <w:szCs w:val="28"/>
                <w:lang w:eastAsia="ru-RU"/>
              </w:rPr>
              <w:t>Анализ геометрических высказываний</w:t>
            </w:r>
          </w:p>
        </w:tc>
        <w:tc>
          <w:tcPr>
            <w:tcW w:w="1701" w:type="dxa"/>
            <w:tcBorders>
              <w:righ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276" w:type="dxa"/>
            <w:tcBorders>
              <w:left w:val="single" w:sz="4" w:space="0" w:color="auto"/>
            </w:tcBorders>
          </w:tcPr>
          <w:p w:rsidR="000A124A" w:rsidRPr="000A124A" w:rsidRDefault="00515DAA" w:rsidP="00246C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46,88 %</w:t>
            </w:r>
          </w:p>
        </w:tc>
      </w:tr>
    </w:tbl>
    <w:p w:rsidR="00CC775E" w:rsidRDefault="00CC775E" w:rsidP="00CC775E">
      <w:pPr>
        <w:spacing w:after="0"/>
        <w:jc w:val="both"/>
        <w:rPr>
          <w:rFonts w:ascii="Times New Roman" w:hAnsi="Times New Roman" w:cs="Times New Roman"/>
          <w:sz w:val="28"/>
        </w:rPr>
      </w:pPr>
    </w:p>
    <w:p w:rsidR="00CC394E" w:rsidRDefault="00CC394E" w:rsidP="00CC775E">
      <w:pPr>
        <w:spacing w:after="0"/>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7D8F6F8A" wp14:editId="02B6EC0F">
            <wp:extent cx="5852160" cy="3962400"/>
            <wp:effectExtent l="0" t="0" r="1524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394E" w:rsidRDefault="00CC394E" w:rsidP="00CC775E">
      <w:pPr>
        <w:spacing w:after="0"/>
        <w:jc w:val="both"/>
        <w:rPr>
          <w:rFonts w:ascii="Times New Roman" w:hAnsi="Times New Roman" w:cs="Times New Roman"/>
          <w:sz w:val="28"/>
        </w:rPr>
      </w:pPr>
    </w:p>
    <w:p w:rsidR="00246C9E" w:rsidRDefault="00246C9E" w:rsidP="00246C9E">
      <w:pPr>
        <w:spacing w:after="0"/>
        <w:ind w:firstLine="708"/>
        <w:jc w:val="both"/>
        <w:rPr>
          <w:rFonts w:ascii="Times New Roman" w:hAnsi="Times New Roman" w:cs="Times New Roman"/>
          <w:sz w:val="28"/>
          <w:szCs w:val="28"/>
        </w:rPr>
      </w:pPr>
      <w:r w:rsidRPr="00C465EC">
        <w:rPr>
          <w:rFonts w:ascii="Times New Roman" w:hAnsi="Times New Roman" w:cs="Times New Roman"/>
          <w:sz w:val="28"/>
          <w:szCs w:val="28"/>
        </w:rPr>
        <w:lastRenderedPageBreak/>
        <w:t xml:space="preserve">Анализ результатов </w:t>
      </w:r>
      <w:r w:rsidR="002A35FC">
        <w:rPr>
          <w:rFonts w:ascii="Times New Roman" w:hAnsi="Times New Roman" w:cs="Times New Roman"/>
          <w:sz w:val="28"/>
          <w:szCs w:val="28"/>
        </w:rPr>
        <w:t>ТМ</w:t>
      </w:r>
      <w:r w:rsidRPr="00246C9E">
        <w:rPr>
          <w:rFonts w:ascii="Times New Roman" w:hAnsi="Times New Roman" w:cs="Times New Roman"/>
          <w:sz w:val="28"/>
          <w:szCs w:val="28"/>
        </w:rPr>
        <w:t xml:space="preserve"> </w:t>
      </w:r>
      <w:r w:rsidRPr="00C465EC">
        <w:rPr>
          <w:rFonts w:ascii="Times New Roman" w:hAnsi="Times New Roman" w:cs="Times New Roman"/>
          <w:sz w:val="28"/>
          <w:szCs w:val="28"/>
        </w:rPr>
        <w:t>по математике  выявил слабое умение выполнять вычисления и преобразования, решать уравнения, неравенства и их системы,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w:t>
      </w:r>
      <w:r>
        <w:rPr>
          <w:rFonts w:ascii="Times New Roman" w:hAnsi="Times New Roman" w:cs="Times New Roman"/>
          <w:sz w:val="28"/>
          <w:szCs w:val="28"/>
        </w:rPr>
        <w:t>вия с геометрическими фигурами.</w:t>
      </w:r>
    </w:p>
    <w:p w:rsidR="00CC394E" w:rsidRDefault="00CC394E" w:rsidP="00246C9E">
      <w:pPr>
        <w:spacing w:after="0"/>
        <w:ind w:firstLine="708"/>
        <w:jc w:val="both"/>
        <w:rPr>
          <w:rFonts w:ascii="Times New Roman" w:hAnsi="Times New Roman" w:cs="Times New Roman"/>
          <w:sz w:val="28"/>
          <w:szCs w:val="28"/>
        </w:rPr>
      </w:pPr>
      <w:r w:rsidRPr="00CC394E">
        <w:rPr>
          <w:rFonts w:ascii="Times New Roman" w:hAnsi="Times New Roman" w:cs="Times New Roman"/>
          <w:sz w:val="28"/>
          <w:szCs w:val="28"/>
        </w:rPr>
        <w:t>Наименьшее количество ошибок учащиеся 9-х классов допустили при выполнении заданий:</w:t>
      </w:r>
    </w:p>
    <w:p w:rsidR="00CC394E" w:rsidRDefault="00CC394E" w:rsidP="00E2779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 </w:t>
      </w:r>
      <w:r w:rsidR="00E27790">
        <w:rPr>
          <w:rFonts w:ascii="Times New Roman" w:hAnsi="Times New Roman" w:cs="Times New Roman"/>
          <w:sz w:val="28"/>
          <w:szCs w:val="28"/>
        </w:rPr>
        <w:t>–</w:t>
      </w:r>
      <w:r>
        <w:rPr>
          <w:rFonts w:ascii="Times New Roman" w:hAnsi="Times New Roman" w:cs="Times New Roman"/>
          <w:sz w:val="28"/>
          <w:szCs w:val="28"/>
        </w:rPr>
        <w:t xml:space="preserve"> </w:t>
      </w:r>
      <w:r w:rsidR="00E27790" w:rsidRPr="00E27790">
        <w:rPr>
          <w:rFonts w:ascii="Times New Roman" w:hAnsi="Times New Roman" w:cs="Times New Roman"/>
          <w:sz w:val="28"/>
          <w:szCs w:val="28"/>
        </w:rPr>
        <w:t>Сюжетные задачи на разные темы</w:t>
      </w:r>
      <w:r w:rsidR="00E27790">
        <w:rPr>
          <w:rFonts w:ascii="Times New Roman" w:hAnsi="Times New Roman" w:cs="Times New Roman"/>
          <w:sz w:val="28"/>
          <w:szCs w:val="28"/>
        </w:rPr>
        <w:t xml:space="preserve"> (Определение объектов на плане)</w:t>
      </w:r>
    </w:p>
    <w:p w:rsidR="002A35FC" w:rsidRDefault="002A35FC" w:rsidP="00E2779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6. – </w:t>
      </w:r>
      <w:r w:rsidR="00515DAA" w:rsidRPr="00515DAA">
        <w:rPr>
          <w:rFonts w:ascii="Times New Roman" w:hAnsi="Times New Roman" w:cs="Times New Roman"/>
          <w:sz w:val="28"/>
          <w:szCs w:val="28"/>
        </w:rPr>
        <w:t>Числа и вычисления</w:t>
      </w:r>
    </w:p>
    <w:p w:rsidR="00E27790" w:rsidRDefault="00E27790" w:rsidP="00E2779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7. – </w:t>
      </w:r>
      <w:r w:rsidRPr="00E27790">
        <w:rPr>
          <w:rFonts w:ascii="Times New Roman" w:hAnsi="Times New Roman" w:cs="Times New Roman"/>
          <w:sz w:val="28"/>
          <w:szCs w:val="28"/>
        </w:rPr>
        <w:t>Числовые неравенства, координатная прямая</w:t>
      </w:r>
    </w:p>
    <w:p w:rsidR="00E27790" w:rsidRDefault="00E27790" w:rsidP="00E2779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8. – </w:t>
      </w:r>
      <w:r w:rsidRPr="00E27790">
        <w:rPr>
          <w:rFonts w:ascii="Times New Roman" w:hAnsi="Times New Roman" w:cs="Times New Roman"/>
          <w:sz w:val="28"/>
          <w:szCs w:val="28"/>
        </w:rPr>
        <w:t>Числа, вычисления и алгебраические выражения</w:t>
      </w:r>
    </w:p>
    <w:p w:rsidR="00E27790" w:rsidRDefault="002A35FC"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10</w:t>
      </w:r>
      <w:r w:rsidR="00E27790">
        <w:rPr>
          <w:rFonts w:ascii="Times New Roman" w:hAnsi="Times New Roman" w:cs="Times New Roman"/>
          <w:sz w:val="28"/>
          <w:szCs w:val="28"/>
        </w:rPr>
        <w:t xml:space="preserve">. – </w:t>
      </w:r>
      <w:r w:rsidR="00515DAA" w:rsidRPr="00515DAA">
        <w:rPr>
          <w:rFonts w:ascii="Times New Roman" w:hAnsi="Times New Roman" w:cs="Times New Roman"/>
          <w:sz w:val="28"/>
          <w:szCs w:val="28"/>
        </w:rPr>
        <w:t>Статистика и вероятности</w:t>
      </w:r>
    </w:p>
    <w:p w:rsidR="00E27790" w:rsidRDefault="00E27790"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11. – </w:t>
      </w:r>
      <w:r w:rsidRPr="00E27790">
        <w:rPr>
          <w:rFonts w:ascii="Times New Roman" w:hAnsi="Times New Roman" w:cs="Times New Roman"/>
          <w:sz w:val="28"/>
          <w:szCs w:val="28"/>
        </w:rPr>
        <w:t>Графики функций</w:t>
      </w:r>
    </w:p>
    <w:p w:rsidR="00E27790" w:rsidRDefault="002A35FC"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12</w:t>
      </w:r>
      <w:r w:rsidR="00E27790">
        <w:rPr>
          <w:rFonts w:ascii="Times New Roman" w:hAnsi="Times New Roman" w:cs="Times New Roman"/>
          <w:sz w:val="28"/>
          <w:szCs w:val="28"/>
        </w:rPr>
        <w:t xml:space="preserve">. – </w:t>
      </w:r>
      <w:r w:rsidR="00515DAA" w:rsidRPr="00515DAA">
        <w:rPr>
          <w:rFonts w:ascii="Times New Roman" w:hAnsi="Times New Roman" w:cs="Times New Roman"/>
          <w:sz w:val="28"/>
          <w:szCs w:val="28"/>
        </w:rPr>
        <w:t>Расчеты по формулам</w:t>
      </w:r>
    </w:p>
    <w:p w:rsidR="002A35FC" w:rsidRDefault="002A35FC"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15DAA">
        <w:rPr>
          <w:rFonts w:ascii="Times New Roman" w:hAnsi="Times New Roman" w:cs="Times New Roman"/>
          <w:sz w:val="28"/>
          <w:szCs w:val="28"/>
        </w:rPr>
        <w:t xml:space="preserve">13. – </w:t>
      </w:r>
      <w:r w:rsidR="00515DAA" w:rsidRPr="00515DAA">
        <w:rPr>
          <w:rFonts w:ascii="Times New Roman" w:hAnsi="Times New Roman" w:cs="Times New Roman"/>
          <w:sz w:val="28"/>
          <w:szCs w:val="28"/>
        </w:rPr>
        <w:t>Уравнения, неравенства и их системы</w:t>
      </w:r>
    </w:p>
    <w:p w:rsidR="00515DAA" w:rsidRDefault="00515DAA"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14. – </w:t>
      </w:r>
      <w:r w:rsidRPr="00515DAA">
        <w:rPr>
          <w:rFonts w:ascii="Times New Roman" w:hAnsi="Times New Roman" w:cs="Times New Roman"/>
          <w:sz w:val="28"/>
          <w:szCs w:val="28"/>
        </w:rPr>
        <w:t>Арифметические и геометрические прогрессии с прикладным содержанием</w:t>
      </w:r>
    </w:p>
    <w:p w:rsidR="00515DAA" w:rsidRDefault="00515DAA"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15. – </w:t>
      </w:r>
      <w:r w:rsidRPr="00515DAA">
        <w:rPr>
          <w:rFonts w:ascii="Times New Roman" w:hAnsi="Times New Roman" w:cs="Times New Roman"/>
          <w:sz w:val="28"/>
          <w:szCs w:val="28"/>
        </w:rPr>
        <w:t>Треугольники, четырехугольники, многоугольники и их элементы</w:t>
      </w:r>
    </w:p>
    <w:p w:rsidR="00515DAA" w:rsidRDefault="00515DAA" w:rsidP="00515D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19. – </w:t>
      </w:r>
      <w:r w:rsidRPr="00515DAA">
        <w:rPr>
          <w:rFonts w:ascii="Times New Roman" w:hAnsi="Times New Roman" w:cs="Times New Roman"/>
          <w:sz w:val="28"/>
          <w:szCs w:val="28"/>
        </w:rPr>
        <w:t>Анализ геометрических высказываний</w:t>
      </w:r>
    </w:p>
    <w:p w:rsidR="00E27790" w:rsidRDefault="00E27790"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Наибольшее </w:t>
      </w:r>
      <w:r w:rsidRPr="00E27790">
        <w:rPr>
          <w:rFonts w:ascii="Times New Roman" w:hAnsi="Times New Roman" w:cs="Times New Roman"/>
          <w:sz w:val="28"/>
          <w:szCs w:val="28"/>
        </w:rPr>
        <w:t>количество ошибок учащиеся 9-х классов допустили в заданиях:</w:t>
      </w:r>
    </w:p>
    <w:p w:rsidR="00E27790" w:rsidRDefault="00E27790"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3-№ 5. – </w:t>
      </w:r>
      <w:r w:rsidRPr="00E27790">
        <w:rPr>
          <w:rFonts w:ascii="Times New Roman" w:hAnsi="Times New Roman" w:cs="Times New Roman"/>
          <w:sz w:val="28"/>
          <w:szCs w:val="28"/>
        </w:rPr>
        <w:t>Сюжетные задачи на разные темы</w:t>
      </w:r>
      <w:r>
        <w:rPr>
          <w:rFonts w:ascii="Times New Roman" w:hAnsi="Times New Roman" w:cs="Times New Roman"/>
          <w:sz w:val="28"/>
          <w:szCs w:val="28"/>
        </w:rPr>
        <w:t xml:space="preserve"> (нахождение площади объекта, нахождение доли объектов и т.д.)</w:t>
      </w:r>
    </w:p>
    <w:p w:rsidR="00E27790" w:rsidRDefault="00515DAA"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9</w:t>
      </w:r>
      <w:r w:rsidR="00E27790">
        <w:rPr>
          <w:rFonts w:ascii="Times New Roman" w:hAnsi="Times New Roman" w:cs="Times New Roman"/>
          <w:sz w:val="28"/>
          <w:szCs w:val="28"/>
        </w:rPr>
        <w:t xml:space="preserve">. – </w:t>
      </w:r>
      <w:r w:rsidRPr="00515DAA">
        <w:rPr>
          <w:rFonts w:ascii="Times New Roman" w:hAnsi="Times New Roman" w:cs="Times New Roman"/>
          <w:sz w:val="28"/>
          <w:szCs w:val="28"/>
        </w:rPr>
        <w:t>Уравнения, неравенства и их системы</w:t>
      </w:r>
    </w:p>
    <w:p w:rsidR="00515DAA" w:rsidRDefault="00515DAA"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11. – </w:t>
      </w:r>
      <w:r w:rsidRPr="00515DAA">
        <w:rPr>
          <w:rFonts w:ascii="Times New Roman" w:hAnsi="Times New Roman" w:cs="Times New Roman"/>
          <w:sz w:val="28"/>
          <w:szCs w:val="28"/>
        </w:rPr>
        <w:t>Графики функций</w:t>
      </w:r>
    </w:p>
    <w:p w:rsidR="00E27790" w:rsidRDefault="00E27790" w:rsidP="00246C9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16. – </w:t>
      </w:r>
      <w:r w:rsidRPr="00E27790">
        <w:rPr>
          <w:rFonts w:ascii="Times New Roman" w:hAnsi="Times New Roman" w:cs="Times New Roman"/>
          <w:sz w:val="28"/>
          <w:szCs w:val="28"/>
        </w:rPr>
        <w:t>Окружность, круг и их элементы</w:t>
      </w:r>
    </w:p>
    <w:p w:rsidR="00515DAA" w:rsidRDefault="00515DAA" w:rsidP="00515D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17. – </w:t>
      </w:r>
      <w:r w:rsidRPr="00515DAA">
        <w:rPr>
          <w:rFonts w:ascii="Times New Roman" w:hAnsi="Times New Roman" w:cs="Times New Roman"/>
          <w:sz w:val="28"/>
          <w:szCs w:val="28"/>
        </w:rPr>
        <w:t>Площади фигур</w:t>
      </w:r>
    </w:p>
    <w:p w:rsidR="00E27790" w:rsidRDefault="00515DAA" w:rsidP="00E27790">
      <w:pPr>
        <w:spacing w:after="0"/>
        <w:ind w:firstLine="708"/>
        <w:jc w:val="both"/>
        <w:rPr>
          <w:rFonts w:ascii="Times New Roman" w:hAnsi="Times New Roman" w:cs="Times New Roman"/>
          <w:sz w:val="28"/>
          <w:szCs w:val="28"/>
        </w:rPr>
      </w:pPr>
      <w:r>
        <w:rPr>
          <w:rFonts w:ascii="Times New Roman" w:hAnsi="Times New Roman" w:cs="Times New Roman"/>
          <w:sz w:val="28"/>
          <w:szCs w:val="28"/>
        </w:rPr>
        <w:t>№ 18</w:t>
      </w:r>
      <w:r w:rsidR="00E27790">
        <w:rPr>
          <w:rFonts w:ascii="Times New Roman" w:hAnsi="Times New Roman" w:cs="Times New Roman"/>
          <w:sz w:val="28"/>
          <w:szCs w:val="28"/>
        </w:rPr>
        <w:t xml:space="preserve">. – </w:t>
      </w:r>
      <w:r w:rsidRPr="00515DAA">
        <w:rPr>
          <w:rFonts w:ascii="Times New Roman" w:hAnsi="Times New Roman" w:cs="Times New Roman"/>
          <w:sz w:val="28"/>
          <w:szCs w:val="28"/>
        </w:rPr>
        <w:t>Фигуры на квадратной решетке</w:t>
      </w:r>
    </w:p>
    <w:p w:rsidR="005E7AE6" w:rsidRPr="00E27790" w:rsidRDefault="005E7AE6" w:rsidP="005E7AE6">
      <w:pPr>
        <w:spacing w:after="0"/>
        <w:ind w:firstLine="708"/>
        <w:jc w:val="both"/>
        <w:rPr>
          <w:rFonts w:ascii="Times New Roman" w:hAnsi="Times New Roman" w:cs="Times New Roman"/>
          <w:b/>
          <w:sz w:val="28"/>
        </w:rPr>
      </w:pPr>
      <w:r w:rsidRPr="00E27790">
        <w:rPr>
          <w:rFonts w:ascii="Times New Roman" w:hAnsi="Times New Roman" w:cs="Times New Roman"/>
          <w:b/>
          <w:sz w:val="28"/>
        </w:rPr>
        <w:t xml:space="preserve">Выводы (причины): </w:t>
      </w:r>
    </w:p>
    <w:p w:rsidR="005E7AE6" w:rsidRPr="00E27790" w:rsidRDefault="005E7AE6" w:rsidP="005E7AE6">
      <w:pPr>
        <w:spacing w:after="0"/>
        <w:ind w:firstLine="708"/>
        <w:jc w:val="both"/>
        <w:rPr>
          <w:rFonts w:ascii="Times New Roman" w:hAnsi="Times New Roman" w:cs="Times New Roman"/>
          <w:sz w:val="28"/>
        </w:rPr>
      </w:pPr>
      <w:r w:rsidRPr="00E27790">
        <w:rPr>
          <w:rFonts w:ascii="Times New Roman" w:hAnsi="Times New Roman" w:cs="Times New Roman"/>
          <w:sz w:val="28"/>
        </w:rPr>
        <w:t>1.</w:t>
      </w:r>
      <w:r w:rsidRPr="00E27790">
        <w:rPr>
          <w:rFonts w:ascii="Times New Roman" w:hAnsi="Times New Roman" w:cs="Times New Roman"/>
          <w:sz w:val="28"/>
        </w:rPr>
        <w:tab/>
        <w:t xml:space="preserve">Слабая вычислительная база отдельных обучающихся. </w:t>
      </w:r>
    </w:p>
    <w:p w:rsidR="005E7AE6" w:rsidRPr="00E27790" w:rsidRDefault="005E7AE6" w:rsidP="005E7AE6">
      <w:pPr>
        <w:spacing w:after="0"/>
        <w:ind w:firstLine="708"/>
        <w:jc w:val="both"/>
        <w:rPr>
          <w:rFonts w:ascii="Times New Roman" w:hAnsi="Times New Roman" w:cs="Times New Roman"/>
          <w:sz w:val="28"/>
        </w:rPr>
      </w:pPr>
      <w:r w:rsidRPr="00E27790">
        <w:rPr>
          <w:rFonts w:ascii="Times New Roman" w:hAnsi="Times New Roman" w:cs="Times New Roman"/>
          <w:sz w:val="28"/>
        </w:rPr>
        <w:t>2.</w:t>
      </w:r>
      <w:r w:rsidRPr="00E27790">
        <w:rPr>
          <w:rFonts w:ascii="Times New Roman" w:hAnsi="Times New Roman" w:cs="Times New Roman"/>
          <w:sz w:val="28"/>
        </w:rPr>
        <w:tab/>
        <w:t>Большой материал для повторения.</w:t>
      </w:r>
    </w:p>
    <w:p w:rsidR="005E7AE6" w:rsidRDefault="005E7AE6" w:rsidP="005E7AE6">
      <w:pPr>
        <w:spacing w:after="0"/>
        <w:ind w:firstLine="708"/>
        <w:jc w:val="both"/>
        <w:rPr>
          <w:rFonts w:ascii="Times New Roman" w:hAnsi="Times New Roman" w:cs="Times New Roman"/>
          <w:sz w:val="28"/>
        </w:rPr>
      </w:pPr>
      <w:r w:rsidRPr="00E27790">
        <w:rPr>
          <w:rFonts w:ascii="Times New Roman" w:hAnsi="Times New Roman" w:cs="Times New Roman"/>
          <w:sz w:val="28"/>
        </w:rPr>
        <w:t>3.</w:t>
      </w:r>
      <w:r w:rsidRPr="00E27790">
        <w:rPr>
          <w:rFonts w:ascii="Times New Roman" w:hAnsi="Times New Roman" w:cs="Times New Roman"/>
          <w:sz w:val="28"/>
        </w:rPr>
        <w:tab/>
        <w:t>Затруднение в усвоении материала по геометрии.</w:t>
      </w:r>
    </w:p>
    <w:p w:rsidR="00CC394E" w:rsidRPr="00E27790" w:rsidRDefault="00246C9E" w:rsidP="00E27790">
      <w:pPr>
        <w:spacing w:after="0"/>
        <w:ind w:firstLine="708"/>
        <w:jc w:val="both"/>
        <w:rPr>
          <w:rFonts w:ascii="Times New Roman" w:hAnsi="Times New Roman" w:cs="Times New Roman"/>
          <w:sz w:val="28"/>
          <w:szCs w:val="28"/>
        </w:rPr>
      </w:pPr>
      <w:r w:rsidRPr="00246C9E">
        <w:rPr>
          <w:rFonts w:ascii="Times New Roman" w:hAnsi="Times New Roman" w:cs="Times New Roman"/>
          <w:sz w:val="28"/>
          <w:szCs w:val="28"/>
        </w:rPr>
        <w:t xml:space="preserve">Результаты </w:t>
      </w:r>
      <w:r w:rsidR="002A35FC">
        <w:rPr>
          <w:rFonts w:ascii="Times New Roman" w:hAnsi="Times New Roman" w:cs="Times New Roman"/>
          <w:sz w:val="28"/>
          <w:szCs w:val="28"/>
        </w:rPr>
        <w:t>ТМ</w:t>
      </w:r>
      <w:r w:rsidRPr="00246C9E">
        <w:rPr>
          <w:rFonts w:ascii="Times New Roman" w:hAnsi="Times New Roman" w:cs="Times New Roman"/>
          <w:sz w:val="28"/>
          <w:szCs w:val="28"/>
        </w:rPr>
        <w:t xml:space="preserve">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w:t>
      </w:r>
      <w:r w:rsidRPr="00246C9E">
        <w:rPr>
          <w:rFonts w:ascii="Times New Roman" w:hAnsi="Times New Roman" w:cs="Times New Roman"/>
          <w:sz w:val="28"/>
          <w:szCs w:val="28"/>
        </w:rPr>
        <w:lastRenderedPageBreak/>
        <w:t>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p>
    <w:p w:rsidR="00246C9E" w:rsidRDefault="00246C9E" w:rsidP="00246C9E">
      <w:pPr>
        <w:spacing w:after="0"/>
        <w:ind w:firstLine="708"/>
        <w:jc w:val="both"/>
        <w:rPr>
          <w:rFonts w:ascii="Times New Roman" w:hAnsi="Times New Roman" w:cs="Times New Roman"/>
          <w:sz w:val="28"/>
        </w:rPr>
      </w:pPr>
      <w:r w:rsidRPr="00246C9E">
        <w:rPr>
          <w:rFonts w:ascii="Times New Roman" w:hAnsi="Times New Roman" w:cs="Times New Roman"/>
          <w:sz w:val="28"/>
        </w:rPr>
        <w:t>Проведенные проверочные работы позволили оценить состояние знаний, умений и навыков учащихся по математике и получить стартовую информацию для наблюдения динамики качества обучения, оценить готовность к итоговой аттестации, выявить учащихся группы «риска», наметить пути ликвидации пробелов в знаниях обучающихся.</w:t>
      </w:r>
    </w:p>
    <w:p w:rsidR="00611B9A" w:rsidRPr="00611B9A" w:rsidRDefault="00611B9A" w:rsidP="00611B9A">
      <w:pPr>
        <w:spacing w:after="0"/>
        <w:ind w:firstLine="708"/>
        <w:jc w:val="center"/>
        <w:rPr>
          <w:rFonts w:ascii="Times New Roman" w:hAnsi="Times New Roman" w:cs="Times New Roman"/>
          <w:b/>
          <w:sz w:val="28"/>
        </w:rPr>
      </w:pPr>
      <w:r w:rsidRPr="00611B9A">
        <w:rPr>
          <w:rFonts w:ascii="Times New Roman" w:hAnsi="Times New Roman" w:cs="Times New Roman"/>
          <w:b/>
          <w:sz w:val="28"/>
        </w:rPr>
        <w:t>План мероприятий по устранению выявленных недостатков:</w:t>
      </w:r>
    </w:p>
    <w:p w:rsidR="00611B9A" w:rsidRPr="00611B9A" w:rsidRDefault="00611B9A" w:rsidP="00611B9A">
      <w:pPr>
        <w:spacing w:after="0"/>
        <w:ind w:firstLine="708"/>
        <w:jc w:val="both"/>
        <w:rPr>
          <w:rFonts w:ascii="Times New Roman" w:hAnsi="Times New Roman" w:cs="Times New Roman"/>
          <w:sz w:val="28"/>
        </w:rPr>
      </w:pPr>
      <w:r w:rsidRPr="00611B9A">
        <w:rPr>
          <w:rFonts w:ascii="Times New Roman" w:hAnsi="Times New Roman" w:cs="Times New Roman"/>
          <w:sz w:val="28"/>
        </w:rPr>
        <w:t>1.</w:t>
      </w:r>
      <w:r w:rsidRPr="00611B9A">
        <w:rPr>
          <w:rFonts w:ascii="Times New Roman" w:hAnsi="Times New Roman" w:cs="Times New Roman"/>
          <w:sz w:val="28"/>
        </w:rPr>
        <w:tab/>
        <w:t xml:space="preserve">Ознакомить родителей и учащихся с результатом </w:t>
      </w:r>
      <w:r w:rsidR="002A35FC">
        <w:rPr>
          <w:rFonts w:ascii="Times New Roman" w:hAnsi="Times New Roman" w:cs="Times New Roman"/>
          <w:sz w:val="28"/>
        </w:rPr>
        <w:t>ТМ</w:t>
      </w:r>
      <w:r>
        <w:rPr>
          <w:rFonts w:ascii="Times New Roman" w:hAnsi="Times New Roman" w:cs="Times New Roman"/>
          <w:sz w:val="28"/>
        </w:rPr>
        <w:t xml:space="preserve"> по математике</w:t>
      </w:r>
    </w:p>
    <w:p w:rsidR="00611B9A" w:rsidRPr="00611B9A" w:rsidRDefault="00611B9A" w:rsidP="00611B9A">
      <w:pPr>
        <w:spacing w:after="0"/>
        <w:ind w:firstLine="708"/>
        <w:jc w:val="both"/>
        <w:rPr>
          <w:rFonts w:ascii="Times New Roman" w:hAnsi="Times New Roman" w:cs="Times New Roman"/>
          <w:sz w:val="28"/>
        </w:rPr>
      </w:pPr>
      <w:r w:rsidRPr="00611B9A">
        <w:rPr>
          <w:rFonts w:ascii="Times New Roman" w:hAnsi="Times New Roman" w:cs="Times New Roman"/>
          <w:sz w:val="28"/>
        </w:rPr>
        <w:t>2.</w:t>
      </w:r>
      <w:r w:rsidRPr="00611B9A">
        <w:rPr>
          <w:rFonts w:ascii="Times New Roman" w:hAnsi="Times New Roman" w:cs="Times New Roman"/>
          <w:sz w:val="28"/>
        </w:rPr>
        <w:tab/>
        <w:t>Провести работу над ошибками.</w:t>
      </w:r>
    </w:p>
    <w:p w:rsidR="00611B9A" w:rsidRPr="00611B9A" w:rsidRDefault="00611B9A" w:rsidP="00611B9A">
      <w:pPr>
        <w:spacing w:after="0"/>
        <w:ind w:firstLine="708"/>
        <w:jc w:val="both"/>
        <w:rPr>
          <w:rFonts w:ascii="Times New Roman" w:hAnsi="Times New Roman" w:cs="Times New Roman"/>
          <w:sz w:val="28"/>
        </w:rPr>
      </w:pPr>
      <w:r w:rsidRPr="00611B9A">
        <w:rPr>
          <w:rFonts w:ascii="Times New Roman" w:hAnsi="Times New Roman" w:cs="Times New Roman"/>
          <w:sz w:val="28"/>
        </w:rPr>
        <w:t>3.</w:t>
      </w:r>
      <w:r w:rsidRPr="00611B9A">
        <w:rPr>
          <w:rFonts w:ascii="Times New Roman" w:hAnsi="Times New Roman" w:cs="Times New Roman"/>
          <w:sz w:val="28"/>
        </w:rPr>
        <w:tab/>
        <w:t>Проводить целенаправленную работу по формированию вычислительных навыков</w:t>
      </w:r>
    </w:p>
    <w:p w:rsidR="00611B9A" w:rsidRPr="00611B9A" w:rsidRDefault="00611B9A" w:rsidP="00611B9A">
      <w:pPr>
        <w:spacing w:after="0"/>
        <w:ind w:firstLine="708"/>
        <w:jc w:val="both"/>
        <w:rPr>
          <w:rFonts w:ascii="Times New Roman" w:hAnsi="Times New Roman" w:cs="Times New Roman"/>
          <w:sz w:val="28"/>
        </w:rPr>
      </w:pPr>
      <w:r w:rsidRPr="00611B9A">
        <w:rPr>
          <w:rFonts w:ascii="Times New Roman" w:hAnsi="Times New Roman" w:cs="Times New Roman"/>
          <w:sz w:val="28"/>
        </w:rPr>
        <w:t>4.</w:t>
      </w:r>
      <w:r w:rsidRPr="00611B9A">
        <w:rPr>
          <w:rFonts w:ascii="Times New Roman" w:hAnsi="Times New Roman" w:cs="Times New Roman"/>
          <w:sz w:val="28"/>
        </w:rPr>
        <w:tab/>
        <w:t>Продолжить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w:t>
      </w:r>
    </w:p>
    <w:p w:rsidR="00611B9A" w:rsidRPr="00611B9A" w:rsidRDefault="00611B9A" w:rsidP="00611B9A">
      <w:pPr>
        <w:spacing w:after="0"/>
        <w:ind w:firstLine="708"/>
        <w:jc w:val="both"/>
        <w:rPr>
          <w:rFonts w:ascii="Times New Roman" w:hAnsi="Times New Roman" w:cs="Times New Roman"/>
          <w:sz w:val="28"/>
        </w:rPr>
      </w:pPr>
      <w:r w:rsidRPr="00611B9A">
        <w:rPr>
          <w:rFonts w:ascii="Times New Roman" w:hAnsi="Times New Roman" w:cs="Times New Roman"/>
          <w:sz w:val="28"/>
        </w:rPr>
        <w:t>5.</w:t>
      </w:r>
      <w:r w:rsidRPr="00611B9A">
        <w:rPr>
          <w:rFonts w:ascii="Times New Roman" w:hAnsi="Times New Roman" w:cs="Times New Roman"/>
          <w:sz w:val="28"/>
        </w:rPr>
        <w:tab/>
        <w:t>Продолжить проводить консультации по подготовке к экзамену</w:t>
      </w:r>
    </w:p>
    <w:p w:rsidR="00611B9A" w:rsidRPr="00611B9A" w:rsidRDefault="00611B9A" w:rsidP="00611B9A">
      <w:pPr>
        <w:spacing w:after="0"/>
        <w:ind w:firstLine="708"/>
        <w:jc w:val="both"/>
        <w:rPr>
          <w:rFonts w:ascii="Times New Roman" w:hAnsi="Times New Roman" w:cs="Times New Roman"/>
          <w:sz w:val="28"/>
        </w:rPr>
      </w:pPr>
      <w:r w:rsidRPr="00611B9A">
        <w:rPr>
          <w:rFonts w:ascii="Times New Roman" w:hAnsi="Times New Roman" w:cs="Times New Roman"/>
          <w:sz w:val="28"/>
        </w:rPr>
        <w:t>6.</w:t>
      </w:r>
      <w:r w:rsidRPr="00611B9A">
        <w:rPr>
          <w:rFonts w:ascii="Times New Roman" w:hAnsi="Times New Roman" w:cs="Times New Roman"/>
          <w:sz w:val="28"/>
        </w:rPr>
        <w:tab/>
        <w:t>Усилить работу по повторению материала курса геометрии 7-9 класса</w:t>
      </w:r>
    </w:p>
    <w:p w:rsidR="00611B9A" w:rsidRPr="00611B9A" w:rsidRDefault="00611B9A" w:rsidP="00611B9A">
      <w:pPr>
        <w:spacing w:after="0"/>
        <w:ind w:firstLine="708"/>
        <w:jc w:val="both"/>
        <w:rPr>
          <w:rFonts w:ascii="Times New Roman" w:hAnsi="Times New Roman" w:cs="Times New Roman"/>
          <w:sz w:val="28"/>
        </w:rPr>
      </w:pPr>
      <w:r w:rsidRPr="00611B9A">
        <w:rPr>
          <w:rFonts w:ascii="Times New Roman" w:hAnsi="Times New Roman" w:cs="Times New Roman"/>
          <w:sz w:val="28"/>
        </w:rPr>
        <w:t>7.</w:t>
      </w:r>
      <w:r w:rsidRPr="00611B9A">
        <w:rPr>
          <w:rFonts w:ascii="Times New Roman" w:hAnsi="Times New Roman" w:cs="Times New Roman"/>
          <w:sz w:val="28"/>
        </w:rPr>
        <w:tab/>
        <w:t>Продолжить формировать умения решать задания, опираясь на кодификатор заданий ОГЭ по математике.</w:t>
      </w:r>
    </w:p>
    <w:p w:rsidR="00E27790" w:rsidRDefault="00E27790" w:rsidP="00611B9A">
      <w:pPr>
        <w:spacing w:after="0"/>
        <w:ind w:firstLine="708"/>
        <w:jc w:val="center"/>
        <w:rPr>
          <w:rFonts w:ascii="Times New Roman" w:hAnsi="Times New Roman" w:cs="Times New Roman"/>
          <w:b/>
          <w:sz w:val="28"/>
        </w:rPr>
      </w:pPr>
      <w:r>
        <w:rPr>
          <w:rFonts w:ascii="Times New Roman" w:hAnsi="Times New Roman" w:cs="Times New Roman"/>
          <w:b/>
          <w:sz w:val="28"/>
        </w:rPr>
        <w:t>Группа риска:</w:t>
      </w:r>
    </w:p>
    <w:tbl>
      <w:tblPr>
        <w:tblStyle w:val="a3"/>
        <w:tblW w:w="0" w:type="auto"/>
        <w:tblLook w:val="04A0" w:firstRow="1" w:lastRow="0" w:firstColumn="1" w:lastColumn="0" w:noHBand="0" w:noVBand="1"/>
      </w:tblPr>
      <w:tblGrid>
        <w:gridCol w:w="4672"/>
        <w:gridCol w:w="4673"/>
      </w:tblGrid>
      <w:tr w:rsidR="00E27790" w:rsidRPr="00E27790" w:rsidTr="00E27790">
        <w:tc>
          <w:tcPr>
            <w:tcW w:w="4672" w:type="dxa"/>
          </w:tcPr>
          <w:p w:rsidR="00E27790" w:rsidRPr="00E27790" w:rsidRDefault="00E27790" w:rsidP="00E27790">
            <w:pPr>
              <w:jc w:val="center"/>
              <w:rPr>
                <w:rFonts w:ascii="Times New Roman" w:hAnsi="Times New Roman" w:cs="Times New Roman"/>
                <w:b/>
                <w:sz w:val="28"/>
              </w:rPr>
            </w:pPr>
            <w:r>
              <w:rPr>
                <w:rFonts w:ascii="Times New Roman" w:hAnsi="Times New Roman" w:cs="Times New Roman"/>
                <w:b/>
                <w:sz w:val="28"/>
              </w:rPr>
              <w:t>9 «А» класс</w:t>
            </w:r>
          </w:p>
        </w:tc>
        <w:tc>
          <w:tcPr>
            <w:tcW w:w="4673" w:type="dxa"/>
          </w:tcPr>
          <w:p w:rsidR="00E27790" w:rsidRPr="00E27790" w:rsidRDefault="00E27790" w:rsidP="00E27790">
            <w:pPr>
              <w:jc w:val="center"/>
              <w:rPr>
                <w:rFonts w:ascii="Times New Roman" w:hAnsi="Times New Roman" w:cs="Times New Roman"/>
                <w:b/>
                <w:sz w:val="28"/>
              </w:rPr>
            </w:pPr>
            <w:r>
              <w:rPr>
                <w:rFonts w:ascii="Times New Roman" w:hAnsi="Times New Roman" w:cs="Times New Roman"/>
                <w:b/>
                <w:sz w:val="28"/>
              </w:rPr>
              <w:t>9 «Б» класс</w:t>
            </w:r>
          </w:p>
        </w:tc>
      </w:tr>
      <w:tr w:rsidR="00E27790" w:rsidTr="00E27790">
        <w:tc>
          <w:tcPr>
            <w:tcW w:w="4672" w:type="dxa"/>
          </w:tcPr>
          <w:p w:rsidR="002A35FC" w:rsidRPr="00E27790" w:rsidRDefault="002A35FC" w:rsidP="00E27790">
            <w:pPr>
              <w:pStyle w:val="a4"/>
              <w:numPr>
                <w:ilvl w:val="0"/>
                <w:numId w:val="3"/>
              </w:numPr>
              <w:jc w:val="both"/>
              <w:rPr>
                <w:rFonts w:ascii="Times New Roman" w:hAnsi="Times New Roman" w:cs="Times New Roman"/>
                <w:sz w:val="28"/>
              </w:rPr>
            </w:pPr>
          </w:p>
        </w:tc>
        <w:tc>
          <w:tcPr>
            <w:tcW w:w="4673" w:type="dxa"/>
          </w:tcPr>
          <w:p w:rsidR="00E27790" w:rsidRPr="002A35FC" w:rsidRDefault="00E27790" w:rsidP="002A35FC">
            <w:pPr>
              <w:pStyle w:val="a4"/>
              <w:numPr>
                <w:ilvl w:val="0"/>
                <w:numId w:val="5"/>
              </w:numPr>
              <w:jc w:val="both"/>
              <w:rPr>
                <w:rFonts w:ascii="Times New Roman" w:hAnsi="Times New Roman" w:cs="Times New Roman"/>
                <w:sz w:val="28"/>
                <w:szCs w:val="28"/>
              </w:rPr>
            </w:pPr>
          </w:p>
        </w:tc>
      </w:tr>
    </w:tbl>
    <w:p w:rsidR="00E27790" w:rsidRPr="00E27790" w:rsidRDefault="00E27790" w:rsidP="00E27790">
      <w:pPr>
        <w:spacing w:after="0"/>
        <w:ind w:firstLine="708"/>
        <w:jc w:val="both"/>
        <w:rPr>
          <w:rFonts w:ascii="Times New Roman" w:hAnsi="Times New Roman" w:cs="Times New Roman"/>
          <w:sz w:val="28"/>
        </w:rPr>
      </w:pPr>
    </w:p>
    <w:p w:rsidR="00E27790" w:rsidRPr="00C465EC" w:rsidRDefault="00E27790" w:rsidP="00E27790">
      <w:pPr>
        <w:spacing w:after="0"/>
        <w:jc w:val="center"/>
        <w:rPr>
          <w:rFonts w:ascii="Times New Roman" w:hAnsi="Times New Roman" w:cs="Times New Roman"/>
          <w:b/>
          <w:sz w:val="28"/>
          <w:szCs w:val="28"/>
        </w:rPr>
      </w:pPr>
      <w:r w:rsidRPr="00C465EC">
        <w:rPr>
          <w:rFonts w:ascii="Times New Roman" w:hAnsi="Times New Roman" w:cs="Times New Roman"/>
          <w:b/>
          <w:sz w:val="28"/>
          <w:szCs w:val="28"/>
        </w:rPr>
        <w:t>Рекомендации</w:t>
      </w:r>
      <w:r>
        <w:rPr>
          <w:rFonts w:ascii="Times New Roman" w:hAnsi="Times New Roman" w:cs="Times New Roman"/>
          <w:b/>
          <w:sz w:val="28"/>
          <w:szCs w:val="28"/>
        </w:rPr>
        <w:t>:</w:t>
      </w:r>
    </w:p>
    <w:p w:rsidR="00E27790" w:rsidRPr="00C465EC" w:rsidRDefault="00E27790" w:rsidP="00E27790">
      <w:pPr>
        <w:spacing w:after="0"/>
        <w:jc w:val="both"/>
        <w:rPr>
          <w:rFonts w:ascii="Times New Roman" w:hAnsi="Times New Roman" w:cs="Times New Roman"/>
          <w:sz w:val="28"/>
          <w:szCs w:val="28"/>
        </w:rPr>
      </w:pPr>
      <w:r w:rsidRPr="00C465EC">
        <w:rPr>
          <w:rFonts w:ascii="Times New Roman" w:hAnsi="Times New Roman" w:cs="Times New Roman"/>
          <w:sz w:val="28"/>
          <w:szCs w:val="28"/>
        </w:rPr>
        <w:t>1.</w:t>
      </w:r>
      <w:r w:rsidRPr="00C465EC">
        <w:rPr>
          <w:rFonts w:ascii="Times New Roman" w:hAnsi="Times New Roman" w:cs="Times New Roman"/>
          <w:sz w:val="28"/>
          <w:szCs w:val="28"/>
        </w:rPr>
        <w:tab/>
        <w:t>Регулярно проводить работу с обучающимися по заполнению бланков ОГЭ по математике.</w:t>
      </w:r>
    </w:p>
    <w:p w:rsidR="00E27790" w:rsidRPr="00C465EC" w:rsidRDefault="00E27790" w:rsidP="00E27790">
      <w:pPr>
        <w:spacing w:after="0"/>
        <w:jc w:val="both"/>
        <w:rPr>
          <w:rFonts w:ascii="Times New Roman" w:hAnsi="Times New Roman" w:cs="Times New Roman"/>
          <w:sz w:val="28"/>
          <w:szCs w:val="28"/>
        </w:rPr>
      </w:pPr>
      <w:r w:rsidRPr="00C465EC">
        <w:rPr>
          <w:rFonts w:ascii="Times New Roman" w:hAnsi="Times New Roman" w:cs="Times New Roman"/>
          <w:sz w:val="28"/>
          <w:szCs w:val="28"/>
        </w:rPr>
        <w:t>2.</w:t>
      </w:r>
      <w:r w:rsidRPr="00C465EC">
        <w:rPr>
          <w:rFonts w:ascii="Times New Roman" w:hAnsi="Times New Roman" w:cs="Times New Roman"/>
          <w:sz w:val="28"/>
          <w:szCs w:val="28"/>
        </w:rPr>
        <w:tab/>
        <w:t>Регулярно тренировать обучающихся в решении заданий по модулям «Алгебра», «Геометрия».</w:t>
      </w:r>
    </w:p>
    <w:p w:rsidR="00E27790" w:rsidRPr="00C465EC" w:rsidRDefault="00E27790" w:rsidP="00E27790">
      <w:pPr>
        <w:spacing w:after="0"/>
        <w:jc w:val="both"/>
        <w:rPr>
          <w:rFonts w:ascii="Times New Roman" w:hAnsi="Times New Roman" w:cs="Times New Roman"/>
          <w:sz w:val="28"/>
          <w:szCs w:val="28"/>
        </w:rPr>
      </w:pPr>
      <w:r w:rsidRPr="00C465EC">
        <w:rPr>
          <w:rFonts w:ascii="Times New Roman" w:hAnsi="Times New Roman" w:cs="Times New Roman"/>
          <w:sz w:val="28"/>
          <w:szCs w:val="28"/>
        </w:rPr>
        <w:t>3.</w:t>
      </w:r>
      <w:r w:rsidRPr="00C465EC">
        <w:rPr>
          <w:rFonts w:ascii="Times New Roman" w:hAnsi="Times New Roman" w:cs="Times New Roman"/>
          <w:sz w:val="28"/>
          <w:szCs w:val="28"/>
        </w:rPr>
        <w:tab/>
        <w:t>Проводить консультации по математике для выпускников по западающим темам согласно графику консультаций.</w:t>
      </w:r>
    </w:p>
    <w:p w:rsidR="00E27790" w:rsidRPr="00C465EC" w:rsidRDefault="00E27790" w:rsidP="00E27790">
      <w:pPr>
        <w:spacing w:after="0"/>
        <w:jc w:val="both"/>
        <w:rPr>
          <w:rFonts w:ascii="Times New Roman" w:hAnsi="Times New Roman" w:cs="Times New Roman"/>
          <w:sz w:val="28"/>
          <w:szCs w:val="28"/>
        </w:rPr>
      </w:pPr>
      <w:r w:rsidRPr="00C465EC">
        <w:rPr>
          <w:rFonts w:ascii="Times New Roman" w:hAnsi="Times New Roman" w:cs="Times New Roman"/>
          <w:sz w:val="28"/>
          <w:szCs w:val="28"/>
        </w:rPr>
        <w:t>4.</w:t>
      </w:r>
      <w:r w:rsidRPr="00C465EC">
        <w:rPr>
          <w:rFonts w:ascii="Times New Roman" w:hAnsi="Times New Roman" w:cs="Times New Roman"/>
          <w:sz w:val="28"/>
          <w:szCs w:val="28"/>
        </w:rPr>
        <w:tab/>
        <w:t xml:space="preserve"> Проводить дополнительные занятия для слабоуспевающих обучающихся.</w:t>
      </w:r>
    </w:p>
    <w:p w:rsidR="00246C9E" w:rsidRDefault="00246C9E" w:rsidP="00CC775E">
      <w:pPr>
        <w:spacing w:after="0"/>
        <w:jc w:val="both"/>
        <w:rPr>
          <w:rFonts w:ascii="Times New Roman" w:hAnsi="Times New Roman" w:cs="Times New Roman"/>
          <w:sz w:val="28"/>
        </w:rPr>
      </w:pPr>
    </w:p>
    <w:p w:rsidR="00611B9A" w:rsidRDefault="00354B3F" w:rsidP="00611B9A">
      <w:pPr>
        <w:jc w:val="both"/>
        <w:rPr>
          <w:rFonts w:ascii="Times New Roman" w:hAnsi="Times New Roman" w:cs="Times New Roman"/>
          <w:b/>
          <w:sz w:val="28"/>
          <w:szCs w:val="28"/>
        </w:rPr>
      </w:pPr>
      <w:r>
        <w:rPr>
          <w:rFonts w:ascii="Times New Roman" w:hAnsi="Times New Roman" w:cs="Times New Roman"/>
          <w:b/>
          <w:sz w:val="28"/>
          <w:szCs w:val="28"/>
        </w:rPr>
        <w:t>Зам.директора по УВР</w:t>
      </w:r>
      <w:r w:rsidR="00611B9A">
        <w:rPr>
          <w:rFonts w:ascii="Times New Roman" w:hAnsi="Times New Roman" w:cs="Times New Roman"/>
          <w:b/>
          <w:sz w:val="28"/>
          <w:szCs w:val="28"/>
        </w:rPr>
        <w:tab/>
      </w:r>
      <w:r w:rsidR="00611B9A">
        <w:rPr>
          <w:rFonts w:ascii="Times New Roman" w:hAnsi="Times New Roman" w:cs="Times New Roman"/>
          <w:b/>
          <w:sz w:val="28"/>
          <w:szCs w:val="28"/>
        </w:rPr>
        <w:tab/>
      </w:r>
      <w:r w:rsidR="00611B9A">
        <w:rPr>
          <w:rFonts w:ascii="Times New Roman" w:hAnsi="Times New Roman" w:cs="Times New Roman"/>
          <w:b/>
          <w:sz w:val="28"/>
          <w:szCs w:val="28"/>
        </w:rPr>
        <w:tab/>
      </w:r>
      <w:r w:rsidR="00611B9A">
        <w:rPr>
          <w:rFonts w:ascii="Times New Roman" w:hAnsi="Times New Roman" w:cs="Times New Roman"/>
          <w:b/>
          <w:sz w:val="28"/>
          <w:szCs w:val="28"/>
        </w:rPr>
        <w:tab/>
      </w:r>
      <w:r>
        <w:rPr>
          <w:rFonts w:ascii="Times New Roman" w:hAnsi="Times New Roman" w:cs="Times New Roman"/>
          <w:b/>
          <w:sz w:val="28"/>
          <w:szCs w:val="28"/>
        </w:rPr>
        <w:t xml:space="preserve">Хабдулов Р.К. </w:t>
      </w:r>
      <w:bookmarkStart w:id="0" w:name="_GoBack"/>
      <w:bookmarkEnd w:id="0"/>
    </w:p>
    <w:p w:rsidR="002A35FC" w:rsidRPr="00611B9A" w:rsidRDefault="002A35FC">
      <w:pPr>
        <w:jc w:val="both"/>
        <w:rPr>
          <w:rFonts w:ascii="Times New Roman" w:hAnsi="Times New Roman" w:cs="Times New Roman"/>
          <w:b/>
          <w:sz w:val="28"/>
          <w:szCs w:val="28"/>
        </w:rPr>
      </w:pPr>
    </w:p>
    <w:sectPr w:rsidR="002A35FC" w:rsidRPr="00611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E0B"/>
    <w:multiLevelType w:val="hybridMultilevel"/>
    <w:tmpl w:val="84E48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F381A"/>
    <w:multiLevelType w:val="hybridMultilevel"/>
    <w:tmpl w:val="6CA0BEE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CC4204E"/>
    <w:multiLevelType w:val="hybridMultilevel"/>
    <w:tmpl w:val="9E7C8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227A9"/>
    <w:multiLevelType w:val="hybridMultilevel"/>
    <w:tmpl w:val="6CA0BEE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78C7411B"/>
    <w:multiLevelType w:val="hybridMultilevel"/>
    <w:tmpl w:val="84E48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01"/>
    <w:rsid w:val="000407AF"/>
    <w:rsid w:val="000A124A"/>
    <w:rsid w:val="000B50BB"/>
    <w:rsid w:val="00116C0C"/>
    <w:rsid w:val="001805EA"/>
    <w:rsid w:val="00246C9E"/>
    <w:rsid w:val="002A35FC"/>
    <w:rsid w:val="002E55A3"/>
    <w:rsid w:val="00354B3F"/>
    <w:rsid w:val="00420C86"/>
    <w:rsid w:val="00446705"/>
    <w:rsid w:val="004B2735"/>
    <w:rsid w:val="00515DAA"/>
    <w:rsid w:val="005260C5"/>
    <w:rsid w:val="005C05FD"/>
    <w:rsid w:val="005D5FF0"/>
    <w:rsid w:val="005E7AE6"/>
    <w:rsid w:val="00611B9A"/>
    <w:rsid w:val="007E041A"/>
    <w:rsid w:val="00943601"/>
    <w:rsid w:val="00A24453"/>
    <w:rsid w:val="00AE4649"/>
    <w:rsid w:val="00CC394E"/>
    <w:rsid w:val="00CC775E"/>
    <w:rsid w:val="00CF5565"/>
    <w:rsid w:val="00DC7D4B"/>
    <w:rsid w:val="00E2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B0A1B-678F-4B31-BB59-CCA91D45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4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Результаты ТМ по математике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Результаты ТМ по математике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159-413E-AF03-E7620897E4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159-413E-AF03-E7620897E4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159-413E-AF03-E7620897E49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159-413E-AF03-E7620897E49B}"/>
              </c:ext>
            </c:extLst>
          </c:dPt>
          <c:cat>
            <c:strRef>
              <c:f>Лист1!$A$2:$A$5</c:f>
              <c:strCache>
                <c:ptCount val="4"/>
                <c:pt idx="0">
                  <c:v>"5"</c:v>
                </c:pt>
                <c:pt idx="1">
                  <c:v>"4"</c:v>
                </c:pt>
                <c:pt idx="2">
                  <c:v>"3"</c:v>
                </c:pt>
                <c:pt idx="3">
                  <c:v>"2"</c:v>
                </c:pt>
              </c:strCache>
            </c:strRef>
          </c:cat>
          <c:val>
            <c:numRef>
              <c:f>Лист1!$B$2:$B$5</c:f>
              <c:numCache>
                <c:formatCode>General</c:formatCode>
                <c:ptCount val="4"/>
                <c:pt idx="0">
                  <c:v>0</c:v>
                </c:pt>
                <c:pt idx="1">
                  <c:v>0</c:v>
                </c:pt>
                <c:pt idx="2">
                  <c:v>16</c:v>
                </c:pt>
                <c:pt idx="3">
                  <c:v>16</c:v>
                </c:pt>
              </c:numCache>
            </c:numRef>
          </c:val>
          <c:extLst xmlns:c16r2="http://schemas.microsoft.com/office/drawing/2015/06/chart">
            <c:ext xmlns:c16="http://schemas.microsoft.com/office/drawing/2014/chart" uri="{C3380CC4-5D6E-409C-BE32-E72D297353CC}">
              <c16:uniqueId val="{00000000-D5A7-42B8-AD88-B4BFF56F1F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9 "А"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Алгебра</c:v>
                </c:pt>
              </c:strCache>
            </c:strRef>
          </c:tx>
          <c:spPr>
            <a:solidFill>
              <a:schemeClr val="accent1"/>
            </a:solidFill>
            <a:ln>
              <a:noFill/>
            </a:ln>
            <a:effectLst/>
          </c:spPr>
          <c:invertIfNegative val="0"/>
          <c:cat>
            <c:strRef>
              <c:f>Лист1!$A$2:$A$24</c:f>
              <c:strCache>
                <c:ptCount val="23"/>
                <c:pt idx="0">
                  <c:v>Айтуганов Ильнур</c:v>
                </c:pt>
                <c:pt idx="1">
                  <c:v>Бобанова Диана</c:v>
                </c:pt>
                <c:pt idx="2">
                  <c:v>Брюткин Максим</c:v>
                </c:pt>
                <c:pt idx="3">
                  <c:v>Вечкензин Максим</c:v>
                </c:pt>
                <c:pt idx="4">
                  <c:v>Воронин Дмитрий</c:v>
                </c:pt>
                <c:pt idx="5">
                  <c:v>Германенко Анастасия</c:v>
                </c:pt>
                <c:pt idx="6">
                  <c:v>Гурьянов Сергей</c:v>
                </c:pt>
                <c:pt idx="7">
                  <c:v>Карякин Егор</c:v>
                </c:pt>
                <c:pt idx="8">
                  <c:v>Киприянов Артём</c:v>
                </c:pt>
                <c:pt idx="9">
                  <c:v>Колесов Кирилл</c:v>
                </c:pt>
                <c:pt idx="10">
                  <c:v>Максимов Кирилл</c:v>
                </c:pt>
                <c:pt idx="11">
                  <c:v>Нектова Влада</c:v>
                </c:pt>
                <c:pt idx="12">
                  <c:v>Пармон Мария</c:v>
                </c:pt>
                <c:pt idx="13">
                  <c:v>Печенкин Данила</c:v>
                </c:pt>
                <c:pt idx="14">
                  <c:v>Печенкина Арина</c:v>
                </c:pt>
                <c:pt idx="15">
                  <c:v>Пущин Олег</c:v>
                </c:pt>
                <c:pt idx="16">
                  <c:v>Ртищев Владислав</c:v>
                </c:pt>
                <c:pt idx="17">
                  <c:v>Семенов Дмитрий</c:v>
                </c:pt>
                <c:pt idx="18">
                  <c:v>Талызин Лев</c:v>
                </c:pt>
                <c:pt idx="19">
                  <c:v>Тюрин Степан</c:v>
                </c:pt>
                <c:pt idx="20">
                  <c:v>Федоров Илья</c:v>
                </c:pt>
                <c:pt idx="21">
                  <c:v>Халатова Ольга</c:v>
                </c:pt>
                <c:pt idx="22">
                  <c:v>Худякова Ангелина</c:v>
                </c:pt>
              </c:strCache>
            </c:strRef>
          </c:cat>
          <c:val>
            <c:numRef>
              <c:f>Лист1!$B$2:$B$24</c:f>
              <c:numCache>
                <c:formatCode>General</c:formatCode>
                <c:ptCount val="23"/>
                <c:pt idx="0">
                  <c:v>7</c:v>
                </c:pt>
                <c:pt idx="1">
                  <c:v>2</c:v>
                </c:pt>
                <c:pt idx="2">
                  <c:v>5</c:v>
                </c:pt>
                <c:pt idx="3">
                  <c:v>4</c:v>
                </c:pt>
                <c:pt idx="4">
                  <c:v>8</c:v>
                </c:pt>
                <c:pt idx="5">
                  <c:v>9</c:v>
                </c:pt>
                <c:pt idx="6">
                  <c:v>8</c:v>
                </c:pt>
                <c:pt idx="7">
                  <c:v>7</c:v>
                </c:pt>
                <c:pt idx="8">
                  <c:v>2</c:v>
                </c:pt>
                <c:pt idx="9">
                  <c:v>8</c:v>
                </c:pt>
                <c:pt idx="10">
                  <c:v>9</c:v>
                </c:pt>
                <c:pt idx="11">
                  <c:v>7</c:v>
                </c:pt>
                <c:pt idx="12">
                  <c:v>7</c:v>
                </c:pt>
                <c:pt idx="13">
                  <c:v>6</c:v>
                </c:pt>
                <c:pt idx="14">
                  <c:v>7</c:v>
                </c:pt>
                <c:pt idx="15">
                  <c:v>10</c:v>
                </c:pt>
                <c:pt idx="16">
                  <c:v>9</c:v>
                </c:pt>
                <c:pt idx="17">
                  <c:v>2</c:v>
                </c:pt>
                <c:pt idx="18">
                  <c:v>3</c:v>
                </c:pt>
                <c:pt idx="19">
                  <c:v>6</c:v>
                </c:pt>
                <c:pt idx="20">
                  <c:v>11</c:v>
                </c:pt>
                <c:pt idx="21">
                  <c:v>2</c:v>
                </c:pt>
                <c:pt idx="22">
                  <c:v>6</c:v>
                </c:pt>
              </c:numCache>
            </c:numRef>
          </c:val>
          <c:extLst xmlns:c16r2="http://schemas.microsoft.com/office/drawing/2015/06/chart">
            <c:ext xmlns:c16="http://schemas.microsoft.com/office/drawing/2014/chart" uri="{C3380CC4-5D6E-409C-BE32-E72D297353CC}">
              <c16:uniqueId val="{00000000-4309-47D3-8D00-F7CE47426DF9}"/>
            </c:ext>
          </c:extLst>
        </c:ser>
        <c:ser>
          <c:idx val="1"/>
          <c:order val="1"/>
          <c:tx>
            <c:strRef>
              <c:f>Лист1!$C$1</c:f>
              <c:strCache>
                <c:ptCount val="1"/>
                <c:pt idx="0">
                  <c:v>Геометрия</c:v>
                </c:pt>
              </c:strCache>
            </c:strRef>
          </c:tx>
          <c:spPr>
            <a:solidFill>
              <a:schemeClr val="accent2"/>
            </a:solidFill>
            <a:ln>
              <a:noFill/>
            </a:ln>
            <a:effectLst/>
          </c:spPr>
          <c:invertIfNegative val="0"/>
          <c:cat>
            <c:strRef>
              <c:f>Лист1!$A$2:$A$24</c:f>
              <c:strCache>
                <c:ptCount val="23"/>
                <c:pt idx="0">
                  <c:v>Айтуганов Ильнур</c:v>
                </c:pt>
                <c:pt idx="1">
                  <c:v>Бобанова Диана</c:v>
                </c:pt>
                <c:pt idx="2">
                  <c:v>Брюткин Максим</c:v>
                </c:pt>
                <c:pt idx="3">
                  <c:v>Вечкензин Максим</c:v>
                </c:pt>
                <c:pt idx="4">
                  <c:v>Воронин Дмитрий</c:v>
                </c:pt>
                <c:pt idx="5">
                  <c:v>Германенко Анастасия</c:v>
                </c:pt>
                <c:pt idx="6">
                  <c:v>Гурьянов Сергей</c:v>
                </c:pt>
                <c:pt idx="7">
                  <c:v>Карякин Егор</c:v>
                </c:pt>
                <c:pt idx="8">
                  <c:v>Киприянов Артём</c:v>
                </c:pt>
                <c:pt idx="9">
                  <c:v>Колесов Кирилл</c:v>
                </c:pt>
                <c:pt idx="10">
                  <c:v>Максимов Кирилл</c:v>
                </c:pt>
                <c:pt idx="11">
                  <c:v>Нектова Влада</c:v>
                </c:pt>
                <c:pt idx="12">
                  <c:v>Пармон Мария</c:v>
                </c:pt>
                <c:pt idx="13">
                  <c:v>Печенкин Данила</c:v>
                </c:pt>
                <c:pt idx="14">
                  <c:v>Печенкина Арина</c:v>
                </c:pt>
                <c:pt idx="15">
                  <c:v>Пущин Олег</c:v>
                </c:pt>
                <c:pt idx="16">
                  <c:v>Ртищев Владислав</c:v>
                </c:pt>
                <c:pt idx="17">
                  <c:v>Семенов Дмитрий</c:v>
                </c:pt>
                <c:pt idx="18">
                  <c:v>Талызин Лев</c:v>
                </c:pt>
                <c:pt idx="19">
                  <c:v>Тюрин Степан</c:v>
                </c:pt>
                <c:pt idx="20">
                  <c:v>Федоров Илья</c:v>
                </c:pt>
                <c:pt idx="21">
                  <c:v>Халатова Ольга</c:v>
                </c:pt>
                <c:pt idx="22">
                  <c:v>Худякова Ангелина</c:v>
                </c:pt>
              </c:strCache>
            </c:strRef>
          </c:cat>
          <c:val>
            <c:numRef>
              <c:f>Лист1!$C$2:$C$24</c:f>
              <c:numCache>
                <c:formatCode>General</c:formatCode>
                <c:ptCount val="23"/>
                <c:pt idx="0">
                  <c:v>3</c:v>
                </c:pt>
                <c:pt idx="1">
                  <c:v>1</c:v>
                </c:pt>
                <c:pt idx="2">
                  <c:v>4</c:v>
                </c:pt>
                <c:pt idx="3">
                  <c:v>1</c:v>
                </c:pt>
                <c:pt idx="4">
                  <c:v>3</c:v>
                </c:pt>
                <c:pt idx="5">
                  <c:v>2</c:v>
                </c:pt>
                <c:pt idx="6">
                  <c:v>3</c:v>
                </c:pt>
                <c:pt idx="7">
                  <c:v>2</c:v>
                </c:pt>
                <c:pt idx="8">
                  <c:v>1</c:v>
                </c:pt>
                <c:pt idx="9">
                  <c:v>3</c:v>
                </c:pt>
                <c:pt idx="10">
                  <c:v>2</c:v>
                </c:pt>
                <c:pt idx="11">
                  <c:v>3</c:v>
                </c:pt>
                <c:pt idx="12">
                  <c:v>2</c:v>
                </c:pt>
                <c:pt idx="13">
                  <c:v>3</c:v>
                </c:pt>
                <c:pt idx="14">
                  <c:v>3</c:v>
                </c:pt>
                <c:pt idx="15">
                  <c:v>4</c:v>
                </c:pt>
                <c:pt idx="16">
                  <c:v>2</c:v>
                </c:pt>
                <c:pt idx="17">
                  <c:v>1</c:v>
                </c:pt>
                <c:pt idx="18">
                  <c:v>0</c:v>
                </c:pt>
                <c:pt idx="19">
                  <c:v>1</c:v>
                </c:pt>
                <c:pt idx="20">
                  <c:v>3</c:v>
                </c:pt>
                <c:pt idx="21">
                  <c:v>1</c:v>
                </c:pt>
                <c:pt idx="22">
                  <c:v>3</c:v>
                </c:pt>
              </c:numCache>
            </c:numRef>
          </c:val>
          <c:extLst xmlns:c16r2="http://schemas.microsoft.com/office/drawing/2015/06/chart">
            <c:ext xmlns:c16="http://schemas.microsoft.com/office/drawing/2014/chart" uri="{C3380CC4-5D6E-409C-BE32-E72D297353CC}">
              <c16:uniqueId val="{00000001-4309-47D3-8D00-F7CE47426DF9}"/>
            </c:ext>
          </c:extLst>
        </c:ser>
        <c:ser>
          <c:idx val="2"/>
          <c:order val="2"/>
          <c:tx>
            <c:strRef>
              <c:f>Лист1!$D$1</c:f>
              <c:strCache>
                <c:ptCount val="1"/>
                <c:pt idx="0">
                  <c:v>Итого</c:v>
                </c:pt>
              </c:strCache>
            </c:strRef>
          </c:tx>
          <c:spPr>
            <a:solidFill>
              <a:schemeClr val="accent3"/>
            </a:solidFill>
            <a:ln>
              <a:noFill/>
            </a:ln>
            <a:effectLst/>
          </c:spPr>
          <c:invertIfNegative val="0"/>
          <c:cat>
            <c:strRef>
              <c:f>Лист1!$A$2:$A$24</c:f>
              <c:strCache>
                <c:ptCount val="23"/>
                <c:pt idx="0">
                  <c:v>Айтуганов Ильнур</c:v>
                </c:pt>
                <c:pt idx="1">
                  <c:v>Бобанова Диана</c:v>
                </c:pt>
                <c:pt idx="2">
                  <c:v>Брюткин Максим</c:v>
                </c:pt>
                <c:pt idx="3">
                  <c:v>Вечкензин Максим</c:v>
                </c:pt>
                <c:pt idx="4">
                  <c:v>Воронин Дмитрий</c:v>
                </c:pt>
                <c:pt idx="5">
                  <c:v>Германенко Анастасия</c:v>
                </c:pt>
                <c:pt idx="6">
                  <c:v>Гурьянов Сергей</c:v>
                </c:pt>
                <c:pt idx="7">
                  <c:v>Карякин Егор</c:v>
                </c:pt>
                <c:pt idx="8">
                  <c:v>Киприянов Артём</c:v>
                </c:pt>
                <c:pt idx="9">
                  <c:v>Колесов Кирилл</c:v>
                </c:pt>
                <c:pt idx="10">
                  <c:v>Максимов Кирилл</c:v>
                </c:pt>
                <c:pt idx="11">
                  <c:v>Нектова Влада</c:v>
                </c:pt>
                <c:pt idx="12">
                  <c:v>Пармон Мария</c:v>
                </c:pt>
                <c:pt idx="13">
                  <c:v>Печенкин Данила</c:v>
                </c:pt>
                <c:pt idx="14">
                  <c:v>Печенкина Арина</c:v>
                </c:pt>
                <c:pt idx="15">
                  <c:v>Пущин Олег</c:v>
                </c:pt>
                <c:pt idx="16">
                  <c:v>Ртищев Владислав</c:v>
                </c:pt>
                <c:pt idx="17">
                  <c:v>Семенов Дмитрий</c:v>
                </c:pt>
                <c:pt idx="18">
                  <c:v>Талызин Лев</c:v>
                </c:pt>
                <c:pt idx="19">
                  <c:v>Тюрин Степан</c:v>
                </c:pt>
                <c:pt idx="20">
                  <c:v>Федоров Илья</c:v>
                </c:pt>
                <c:pt idx="21">
                  <c:v>Халатова Ольга</c:v>
                </c:pt>
                <c:pt idx="22">
                  <c:v>Худякова Ангелина</c:v>
                </c:pt>
              </c:strCache>
            </c:strRef>
          </c:cat>
          <c:val>
            <c:numRef>
              <c:f>Лист1!$D$2:$D$24</c:f>
              <c:numCache>
                <c:formatCode>General</c:formatCode>
                <c:ptCount val="23"/>
                <c:pt idx="0">
                  <c:v>10</c:v>
                </c:pt>
                <c:pt idx="1">
                  <c:v>3</c:v>
                </c:pt>
                <c:pt idx="2">
                  <c:v>9</c:v>
                </c:pt>
                <c:pt idx="3">
                  <c:v>5</c:v>
                </c:pt>
                <c:pt idx="4">
                  <c:v>11</c:v>
                </c:pt>
                <c:pt idx="5">
                  <c:v>11</c:v>
                </c:pt>
                <c:pt idx="6">
                  <c:v>11</c:v>
                </c:pt>
                <c:pt idx="7">
                  <c:v>9</c:v>
                </c:pt>
                <c:pt idx="8">
                  <c:v>3</c:v>
                </c:pt>
                <c:pt idx="9">
                  <c:v>11</c:v>
                </c:pt>
                <c:pt idx="10">
                  <c:v>11</c:v>
                </c:pt>
                <c:pt idx="11">
                  <c:v>10</c:v>
                </c:pt>
                <c:pt idx="12">
                  <c:v>9</c:v>
                </c:pt>
                <c:pt idx="13">
                  <c:v>9</c:v>
                </c:pt>
                <c:pt idx="14">
                  <c:v>10</c:v>
                </c:pt>
                <c:pt idx="15">
                  <c:v>14</c:v>
                </c:pt>
                <c:pt idx="16">
                  <c:v>11</c:v>
                </c:pt>
                <c:pt idx="17">
                  <c:v>3</c:v>
                </c:pt>
                <c:pt idx="18">
                  <c:v>3</c:v>
                </c:pt>
                <c:pt idx="19">
                  <c:v>7</c:v>
                </c:pt>
                <c:pt idx="20">
                  <c:v>14</c:v>
                </c:pt>
                <c:pt idx="21">
                  <c:v>3</c:v>
                </c:pt>
                <c:pt idx="22">
                  <c:v>9</c:v>
                </c:pt>
              </c:numCache>
            </c:numRef>
          </c:val>
          <c:extLst xmlns:c16r2="http://schemas.microsoft.com/office/drawing/2015/06/chart">
            <c:ext xmlns:c16="http://schemas.microsoft.com/office/drawing/2014/chart" uri="{C3380CC4-5D6E-409C-BE32-E72D297353CC}">
              <c16:uniqueId val="{00000002-4309-47D3-8D00-F7CE47426DF9}"/>
            </c:ext>
          </c:extLst>
        </c:ser>
        <c:dLbls>
          <c:showLegendKey val="0"/>
          <c:showVal val="0"/>
          <c:showCatName val="0"/>
          <c:showSerName val="0"/>
          <c:showPercent val="0"/>
          <c:showBubbleSize val="0"/>
        </c:dLbls>
        <c:gapWidth val="219"/>
        <c:overlap val="-27"/>
        <c:axId val="375378272"/>
        <c:axId val="375372784"/>
      </c:barChart>
      <c:catAx>
        <c:axId val="375378272"/>
        <c:scaling>
          <c:orientation val="minMax"/>
        </c:scaling>
        <c:delete val="1"/>
        <c:axPos val="b"/>
        <c:numFmt formatCode="General" sourceLinked="1"/>
        <c:majorTickMark val="none"/>
        <c:minorTickMark val="none"/>
        <c:tickLblPos val="nextTo"/>
        <c:crossAx val="375372784"/>
        <c:crosses val="autoZero"/>
        <c:auto val="1"/>
        <c:lblAlgn val="ctr"/>
        <c:lblOffset val="100"/>
        <c:noMultiLvlLbl val="0"/>
      </c:catAx>
      <c:valAx>
        <c:axId val="37537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37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9 "Б"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Алгебра</c:v>
                </c:pt>
              </c:strCache>
            </c:strRef>
          </c:tx>
          <c:spPr>
            <a:solidFill>
              <a:schemeClr val="accent1"/>
            </a:solidFill>
            <a:ln>
              <a:noFill/>
            </a:ln>
            <a:effectLst/>
          </c:spPr>
          <c:invertIfNegative val="0"/>
          <c:cat>
            <c:strRef>
              <c:f>Лист1!$A$2:$A$10</c:f>
              <c:strCache>
                <c:ptCount val="9"/>
                <c:pt idx="0">
                  <c:v>Алышова Айсу</c:v>
                </c:pt>
                <c:pt idx="1">
                  <c:v>Жилов Даниил</c:v>
                </c:pt>
                <c:pt idx="2">
                  <c:v>Кирюхин Александр</c:v>
                </c:pt>
                <c:pt idx="3">
                  <c:v>Кузьменков Денис</c:v>
                </c:pt>
                <c:pt idx="4">
                  <c:v>Леонтьев Максим</c:v>
                </c:pt>
                <c:pt idx="5">
                  <c:v>Менумеров Тимур</c:v>
                </c:pt>
                <c:pt idx="6">
                  <c:v>Никитенко Анастасия</c:v>
                </c:pt>
                <c:pt idx="7">
                  <c:v>Тыщенко Дарья</c:v>
                </c:pt>
                <c:pt idx="8">
                  <c:v>Хлебников Александр</c:v>
                </c:pt>
              </c:strCache>
            </c:strRef>
          </c:cat>
          <c:val>
            <c:numRef>
              <c:f>Лист1!$B$2:$B$10</c:f>
              <c:numCache>
                <c:formatCode>General</c:formatCode>
                <c:ptCount val="9"/>
                <c:pt idx="0">
                  <c:v>2</c:v>
                </c:pt>
                <c:pt idx="1">
                  <c:v>1</c:v>
                </c:pt>
                <c:pt idx="2">
                  <c:v>0</c:v>
                </c:pt>
                <c:pt idx="3">
                  <c:v>4</c:v>
                </c:pt>
                <c:pt idx="4">
                  <c:v>1</c:v>
                </c:pt>
                <c:pt idx="5">
                  <c:v>1</c:v>
                </c:pt>
                <c:pt idx="6">
                  <c:v>1</c:v>
                </c:pt>
                <c:pt idx="7">
                  <c:v>2</c:v>
                </c:pt>
                <c:pt idx="8">
                  <c:v>1</c:v>
                </c:pt>
              </c:numCache>
            </c:numRef>
          </c:val>
          <c:extLst xmlns:c16r2="http://schemas.microsoft.com/office/drawing/2015/06/chart">
            <c:ext xmlns:c16="http://schemas.microsoft.com/office/drawing/2014/chart" uri="{C3380CC4-5D6E-409C-BE32-E72D297353CC}">
              <c16:uniqueId val="{00000000-CEC6-4B1C-8F42-92F0404BD625}"/>
            </c:ext>
          </c:extLst>
        </c:ser>
        <c:ser>
          <c:idx val="1"/>
          <c:order val="1"/>
          <c:tx>
            <c:strRef>
              <c:f>Лист1!$C$1</c:f>
              <c:strCache>
                <c:ptCount val="1"/>
                <c:pt idx="0">
                  <c:v>Геометрия</c:v>
                </c:pt>
              </c:strCache>
            </c:strRef>
          </c:tx>
          <c:spPr>
            <a:solidFill>
              <a:schemeClr val="accent2"/>
            </a:solidFill>
            <a:ln>
              <a:noFill/>
            </a:ln>
            <a:effectLst/>
          </c:spPr>
          <c:invertIfNegative val="0"/>
          <c:cat>
            <c:strRef>
              <c:f>Лист1!$A$2:$A$10</c:f>
              <c:strCache>
                <c:ptCount val="9"/>
                <c:pt idx="0">
                  <c:v>Алышова Айсу</c:v>
                </c:pt>
                <c:pt idx="1">
                  <c:v>Жилов Даниил</c:v>
                </c:pt>
                <c:pt idx="2">
                  <c:v>Кирюхин Александр</c:v>
                </c:pt>
                <c:pt idx="3">
                  <c:v>Кузьменков Денис</c:v>
                </c:pt>
                <c:pt idx="4">
                  <c:v>Леонтьев Максим</c:v>
                </c:pt>
                <c:pt idx="5">
                  <c:v>Менумеров Тимур</c:v>
                </c:pt>
                <c:pt idx="6">
                  <c:v>Никитенко Анастасия</c:v>
                </c:pt>
                <c:pt idx="7">
                  <c:v>Тыщенко Дарья</c:v>
                </c:pt>
                <c:pt idx="8">
                  <c:v>Хлебников Александр</c:v>
                </c:pt>
              </c:strCache>
            </c:strRef>
          </c:cat>
          <c:val>
            <c:numRef>
              <c:f>Лист1!$C$2:$C$10</c:f>
              <c:numCache>
                <c:formatCode>General</c:formatCode>
                <c:ptCount val="9"/>
                <c:pt idx="0">
                  <c:v>0</c:v>
                </c:pt>
                <c:pt idx="1">
                  <c:v>0</c:v>
                </c:pt>
                <c:pt idx="2">
                  <c:v>0</c:v>
                </c:pt>
                <c:pt idx="3">
                  <c:v>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1-CEC6-4B1C-8F42-92F0404BD625}"/>
            </c:ext>
          </c:extLst>
        </c:ser>
        <c:ser>
          <c:idx val="2"/>
          <c:order val="2"/>
          <c:tx>
            <c:strRef>
              <c:f>Лист1!$D$1</c:f>
              <c:strCache>
                <c:ptCount val="1"/>
                <c:pt idx="0">
                  <c:v>Итого</c:v>
                </c:pt>
              </c:strCache>
            </c:strRef>
          </c:tx>
          <c:spPr>
            <a:solidFill>
              <a:schemeClr val="accent3"/>
            </a:solidFill>
            <a:ln>
              <a:noFill/>
            </a:ln>
            <a:effectLst/>
          </c:spPr>
          <c:invertIfNegative val="0"/>
          <c:cat>
            <c:strRef>
              <c:f>Лист1!$A$2:$A$10</c:f>
              <c:strCache>
                <c:ptCount val="9"/>
                <c:pt idx="0">
                  <c:v>Алышова Айсу</c:v>
                </c:pt>
                <c:pt idx="1">
                  <c:v>Жилов Даниил</c:v>
                </c:pt>
                <c:pt idx="2">
                  <c:v>Кирюхин Александр</c:v>
                </c:pt>
                <c:pt idx="3">
                  <c:v>Кузьменков Денис</c:v>
                </c:pt>
                <c:pt idx="4">
                  <c:v>Леонтьев Максим</c:v>
                </c:pt>
                <c:pt idx="5">
                  <c:v>Менумеров Тимур</c:v>
                </c:pt>
                <c:pt idx="6">
                  <c:v>Никитенко Анастасия</c:v>
                </c:pt>
                <c:pt idx="7">
                  <c:v>Тыщенко Дарья</c:v>
                </c:pt>
                <c:pt idx="8">
                  <c:v>Хлебников Александр</c:v>
                </c:pt>
              </c:strCache>
            </c:strRef>
          </c:cat>
          <c:val>
            <c:numRef>
              <c:f>Лист1!$D$2:$D$10</c:f>
              <c:numCache>
                <c:formatCode>General</c:formatCode>
                <c:ptCount val="9"/>
                <c:pt idx="0">
                  <c:v>2</c:v>
                </c:pt>
                <c:pt idx="1">
                  <c:v>1</c:v>
                </c:pt>
                <c:pt idx="2">
                  <c:v>0</c:v>
                </c:pt>
                <c:pt idx="3">
                  <c:v>4</c:v>
                </c:pt>
                <c:pt idx="4">
                  <c:v>1</c:v>
                </c:pt>
                <c:pt idx="5">
                  <c:v>1</c:v>
                </c:pt>
                <c:pt idx="6">
                  <c:v>1</c:v>
                </c:pt>
                <c:pt idx="7">
                  <c:v>2</c:v>
                </c:pt>
                <c:pt idx="8">
                  <c:v>1</c:v>
                </c:pt>
              </c:numCache>
            </c:numRef>
          </c:val>
          <c:extLst xmlns:c16r2="http://schemas.microsoft.com/office/drawing/2015/06/chart">
            <c:ext xmlns:c16="http://schemas.microsoft.com/office/drawing/2014/chart" uri="{C3380CC4-5D6E-409C-BE32-E72D297353CC}">
              <c16:uniqueId val="{00000002-CEC6-4B1C-8F42-92F0404BD625}"/>
            </c:ext>
          </c:extLst>
        </c:ser>
        <c:dLbls>
          <c:showLegendKey val="0"/>
          <c:showVal val="0"/>
          <c:showCatName val="0"/>
          <c:showSerName val="0"/>
          <c:showPercent val="0"/>
          <c:showBubbleSize val="0"/>
        </c:dLbls>
        <c:gapWidth val="219"/>
        <c:overlap val="-27"/>
        <c:axId val="375374352"/>
        <c:axId val="375373960"/>
      </c:barChart>
      <c:catAx>
        <c:axId val="375374352"/>
        <c:scaling>
          <c:orientation val="minMax"/>
        </c:scaling>
        <c:delete val="1"/>
        <c:axPos val="b"/>
        <c:numFmt formatCode="General" sourceLinked="1"/>
        <c:majorTickMark val="none"/>
        <c:minorTickMark val="none"/>
        <c:tickLblPos val="nextTo"/>
        <c:crossAx val="375373960"/>
        <c:crosses val="autoZero"/>
        <c:auto val="1"/>
        <c:lblAlgn val="ctr"/>
        <c:lblOffset val="100"/>
        <c:noMultiLvlLbl val="0"/>
      </c:catAx>
      <c:valAx>
        <c:axId val="375373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37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400" b="1">
                <a:solidFill>
                  <a:sysClr val="windowText" lastClr="000000"/>
                </a:solidFill>
                <a:effectLst/>
                <a:latin typeface="Times New Roman" panose="02020603050405020304" pitchFamily="18" charset="0"/>
                <a:cs typeface="Times New Roman" panose="02020603050405020304" pitchFamily="18" charset="0"/>
              </a:rPr>
              <a:t>Результаты выполнения элементов содержания</a:t>
            </a:r>
            <a:endParaRPr lang="ru-RU" sz="14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2062383347914844"/>
          <c:y val="4.365079365079364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cat>
            <c:strRef>
              <c:f>Лист1!$A$2:$A$20</c:f>
              <c:strCache>
                <c:ptCount val="19"/>
                <c:pt idx="0">
                  <c:v>Сюжетные задачи на разные темы</c:v>
                </c:pt>
                <c:pt idx="1">
                  <c:v>Сюжетные задачи на разные темы</c:v>
                </c:pt>
                <c:pt idx="2">
                  <c:v>Сюжетные задачи на разные темы</c:v>
                </c:pt>
                <c:pt idx="3">
                  <c:v>Сюжетные задачи на разные темы</c:v>
                </c:pt>
                <c:pt idx="4">
                  <c:v>Сюжетные задачи на разные темы</c:v>
                </c:pt>
                <c:pt idx="5">
                  <c:v>Числа и вычисления</c:v>
                </c:pt>
                <c:pt idx="6">
                  <c:v>Числовые неравенства, координатная прямая</c:v>
                </c:pt>
                <c:pt idx="7">
                  <c:v>Числа, вычисления и алгебраические выражения</c:v>
                </c:pt>
                <c:pt idx="8">
                  <c:v>Уравнения, неравенства и их системы</c:v>
                </c:pt>
                <c:pt idx="9">
                  <c:v>Статистика и вероятности</c:v>
                </c:pt>
                <c:pt idx="10">
                  <c:v>Графики функций</c:v>
                </c:pt>
                <c:pt idx="11">
                  <c:v>Расчеты по формулам</c:v>
                </c:pt>
                <c:pt idx="12">
                  <c:v>Уравнения, неравенства и их системы</c:v>
                </c:pt>
                <c:pt idx="13">
                  <c:v>Арифметические и геометрические прогрессии с прикладным содержанием</c:v>
                </c:pt>
                <c:pt idx="14">
                  <c:v>Треугольники, четырехугольники, многоугольники и их элементы</c:v>
                </c:pt>
                <c:pt idx="15">
                  <c:v>Окружность, круг и их элементы</c:v>
                </c:pt>
                <c:pt idx="16">
                  <c:v>Площади фигур</c:v>
                </c:pt>
                <c:pt idx="17">
                  <c:v>Фигуры на квадратной решетке</c:v>
                </c:pt>
                <c:pt idx="18">
                  <c:v>Анализ геометрических высказываний</c:v>
                </c:pt>
              </c:strCache>
            </c:strRef>
          </c:cat>
          <c:val>
            <c:numRef>
              <c:f>Лист1!$B$2:$B$20</c:f>
              <c:numCache>
                <c:formatCode>General</c:formatCode>
                <c:ptCount val="19"/>
                <c:pt idx="0">
                  <c:v>24</c:v>
                </c:pt>
                <c:pt idx="1">
                  <c:v>2</c:v>
                </c:pt>
                <c:pt idx="2">
                  <c:v>9</c:v>
                </c:pt>
                <c:pt idx="3">
                  <c:v>5</c:v>
                </c:pt>
                <c:pt idx="4">
                  <c:v>4</c:v>
                </c:pt>
                <c:pt idx="5">
                  <c:v>16</c:v>
                </c:pt>
                <c:pt idx="6">
                  <c:v>17</c:v>
                </c:pt>
                <c:pt idx="7">
                  <c:v>10</c:v>
                </c:pt>
                <c:pt idx="8">
                  <c:v>6</c:v>
                </c:pt>
                <c:pt idx="9">
                  <c:v>10</c:v>
                </c:pt>
                <c:pt idx="10">
                  <c:v>7</c:v>
                </c:pt>
                <c:pt idx="11">
                  <c:v>12</c:v>
                </c:pt>
                <c:pt idx="12">
                  <c:v>13</c:v>
                </c:pt>
                <c:pt idx="13">
                  <c:v>23</c:v>
                </c:pt>
                <c:pt idx="14">
                  <c:v>13</c:v>
                </c:pt>
                <c:pt idx="15">
                  <c:v>7</c:v>
                </c:pt>
                <c:pt idx="16">
                  <c:v>9</c:v>
                </c:pt>
                <c:pt idx="17">
                  <c:v>7</c:v>
                </c:pt>
                <c:pt idx="18">
                  <c:v>15</c:v>
                </c:pt>
              </c:numCache>
            </c:numRef>
          </c:val>
          <c:extLst xmlns:c16r2="http://schemas.microsoft.com/office/drawing/2015/06/chart">
            <c:ext xmlns:c16="http://schemas.microsoft.com/office/drawing/2014/chart" uri="{C3380CC4-5D6E-409C-BE32-E72D297353CC}">
              <c16:uniqueId val="{00000000-E331-4F93-8CDD-C4A0879F33BD}"/>
            </c:ext>
          </c:extLst>
        </c:ser>
        <c:dLbls>
          <c:showLegendKey val="0"/>
          <c:showVal val="0"/>
          <c:showCatName val="0"/>
          <c:showSerName val="0"/>
          <c:showPercent val="0"/>
          <c:showBubbleSize val="0"/>
        </c:dLbls>
        <c:gapWidth val="219"/>
        <c:overlap val="-27"/>
        <c:axId val="375371216"/>
        <c:axId val="375376312"/>
      </c:barChart>
      <c:catAx>
        <c:axId val="37537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376312"/>
        <c:crosses val="autoZero"/>
        <c:auto val="1"/>
        <c:lblAlgn val="ctr"/>
        <c:lblOffset val="100"/>
        <c:noMultiLvlLbl val="0"/>
      </c:catAx>
      <c:valAx>
        <c:axId val="37537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37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Карпова</dc:creator>
  <cp:keywords/>
  <dc:description/>
  <cp:lastModifiedBy>Хабдулов Р К</cp:lastModifiedBy>
  <cp:revision>8</cp:revision>
  <dcterms:created xsi:type="dcterms:W3CDTF">2024-12-30T09:48:00Z</dcterms:created>
  <dcterms:modified xsi:type="dcterms:W3CDTF">2025-01-10T12:03:00Z</dcterms:modified>
</cp:coreProperties>
</file>