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81" w:rsidRPr="00EA7A2D" w:rsidRDefault="008873E9" w:rsidP="003B3FC5">
      <w:pPr>
        <w:jc w:val="center"/>
        <w:rPr>
          <w:rFonts w:ascii="Times New Roman" w:hAnsi="Times New Roman" w:cs="Times New Roman"/>
          <w:b/>
          <w:sz w:val="28"/>
          <w:szCs w:val="28"/>
        </w:rPr>
      </w:pPr>
      <w:r w:rsidRPr="00EA7A2D">
        <w:rPr>
          <w:rFonts w:ascii="Times New Roman" w:hAnsi="Times New Roman" w:cs="Times New Roman"/>
          <w:b/>
          <w:sz w:val="28"/>
          <w:szCs w:val="28"/>
        </w:rPr>
        <w:t>План работы МО классных руководителей на 2024 – 2025 учебный год.</w:t>
      </w:r>
    </w:p>
    <w:p w:rsidR="003B3FC5" w:rsidRPr="00EA7A2D" w:rsidRDefault="003B3FC5" w:rsidP="003B3FC5">
      <w:pPr>
        <w:spacing w:before="90"/>
        <w:ind w:right="-1" w:firstLine="709"/>
        <w:jc w:val="center"/>
        <w:rPr>
          <w:rFonts w:ascii="Times New Roman" w:hAnsi="Times New Roman" w:cs="Times New Roman"/>
          <w:sz w:val="28"/>
          <w:szCs w:val="28"/>
        </w:rPr>
      </w:pPr>
      <w:r w:rsidRPr="00EA7A2D">
        <w:rPr>
          <w:rFonts w:ascii="Times New Roman" w:hAnsi="Times New Roman" w:cs="Times New Roman"/>
          <w:sz w:val="28"/>
          <w:szCs w:val="28"/>
        </w:rPr>
        <w:t>АНАЛИЗ</w:t>
      </w:r>
      <w:r w:rsidRPr="00EA7A2D">
        <w:rPr>
          <w:rFonts w:ascii="Times New Roman" w:hAnsi="Times New Roman" w:cs="Times New Roman"/>
          <w:spacing w:val="-4"/>
          <w:sz w:val="28"/>
          <w:szCs w:val="28"/>
        </w:rPr>
        <w:t xml:space="preserve"> </w:t>
      </w:r>
      <w:r w:rsidRPr="00EA7A2D">
        <w:rPr>
          <w:rFonts w:ascii="Times New Roman" w:hAnsi="Times New Roman" w:cs="Times New Roman"/>
          <w:sz w:val="28"/>
          <w:szCs w:val="28"/>
        </w:rPr>
        <w:t>РАБОТЫ</w:t>
      </w:r>
      <w:r w:rsidRPr="00EA7A2D">
        <w:rPr>
          <w:rFonts w:ascii="Times New Roman" w:hAnsi="Times New Roman" w:cs="Times New Roman"/>
          <w:spacing w:val="-4"/>
          <w:sz w:val="28"/>
          <w:szCs w:val="28"/>
        </w:rPr>
        <w:t xml:space="preserve"> </w:t>
      </w:r>
      <w:r w:rsidRPr="00EA7A2D">
        <w:rPr>
          <w:rFonts w:ascii="Times New Roman" w:hAnsi="Times New Roman" w:cs="Times New Roman"/>
          <w:sz w:val="28"/>
          <w:szCs w:val="28"/>
        </w:rPr>
        <w:t>МО</w:t>
      </w:r>
      <w:r w:rsidRPr="00EA7A2D">
        <w:rPr>
          <w:rFonts w:ascii="Times New Roman" w:hAnsi="Times New Roman" w:cs="Times New Roman"/>
          <w:spacing w:val="-4"/>
          <w:sz w:val="28"/>
          <w:szCs w:val="28"/>
        </w:rPr>
        <w:t xml:space="preserve"> </w:t>
      </w:r>
      <w:r w:rsidRPr="00EA7A2D">
        <w:rPr>
          <w:rFonts w:ascii="Times New Roman" w:hAnsi="Times New Roman" w:cs="Times New Roman"/>
          <w:sz w:val="28"/>
          <w:szCs w:val="28"/>
        </w:rPr>
        <w:t>КЛАССНЫХ</w:t>
      </w:r>
      <w:r w:rsidRPr="00EA7A2D">
        <w:rPr>
          <w:rFonts w:ascii="Times New Roman" w:hAnsi="Times New Roman" w:cs="Times New Roman"/>
          <w:spacing w:val="-4"/>
          <w:sz w:val="28"/>
          <w:szCs w:val="28"/>
        </w:rPr>
        <w:t xml:space="preserve"> </w:t>
      </w:r>
      <w:r w:rsidRPr="00EA7A2D">
        <w:rPr>
          <w:rFonts w:ascii="Times New Roman" w:hAnsi="Times New Roman" w:cs="Times New Roman"/>
          <w:sz w:val="28"/>
          <w:szCs w:val="28"/>
        </w:rPr>
        <w:t>РУКОВОДИТЕЛЕЙ</w:t>
      </w:r>
    </w:p>
    <w:p w:rsidR="003B3FC5" w:rsidRPr="00EA7A2D" w:rsidRDefault="003B3FC5" w:rsidP="003B3FC5">
      <w:pPr>
        <w:spacing w:before="41"/>
        <w:ind w:right="-1" w:firstLine="709"/>
        <w:jc w:val="center"/>
        <w:rPr>
          <w:rFonts w:ascii="Times New Roman" w:hAnsi="Times New Roman" w:cs="Times New Roman"/>
          <w:sz w:val="28"/>
          <w:szCs w:val="28"/>
        </w:rPr>
      </w:pPr>
      <w:r w:rsidRPr="00EA7A2D">
        <w:rPr>
          <w:rFonts w:ascii="Times New Roman" w:hAnsi="Times New Roman" w:cs="Times New Roman"/>
          <w:sz w:val="28"/>
          <w:szCs w:val="28"/>
        </w:rPr>
        <w:t>за</w:t>
      </w:r>
      <w:r w:rsidRPr="00EA7A2D">
        <w:rPr>
          <w:rFonts w:ascii="Times New Roman" w:hAnsi="Times New Roman" w:cs="Times New Roman"/>
          <w:spacing w:val="-1"/>
          <w:sz w:val="28"/>
          <w:szCs w:val="28"/>
        </w:rPr>
        <w:t xml:space="preserve"> </w:t>
      </w:r>
      <w:r w:rsidR="00B93606" w:rsidRPr="00EA7A2D">
        <w:rPr>
          <w:rFonts w:ascii="Times New Roman" w:hAnsi="Times New Roman" w:cs="Times New Roman"/>
          <w:sz w:val="28"/>
          <w:szCs w:val="28"/>
        </w:rPr>
        <w:t>2023</w:t>
      </w:r>
      <w:r w:rsidRPr="00EA7A2D">
        <w:rPr>
          <w:rFonts w:ascii="Times New Roman" w:hAnsi="Times New Roman" w:cs="Times New Roman"/>
          <w:sz w:val="28"/>
          <w:szCs w:val="28"/>
        </w:rPr>
        <w:t>/202</w:t>
      </w:r>
      <w:r w:rsidR="00B93606" w:rsidRPr="00EA7A2D">
        <w:rPr>
          <w:rFonts w:ascii="Times New Roman" w:hAnsi="Times New Roman" w:cs="Times New Roman"/>
          <w:sz w:val="28"/>
          <w:szCs w:val="28"/>
        </w:rPr>
        <w:t>4</w:t>
      </w:r>
      <w:r w:rsidRPr="00EA7A2D">
        <w:rPr>
          <w:rFonts w:ascii="Times New Roman" w:hAnsi="Times New Roman" w:cs="Times New Roman"/>
          <w:spacing w:val="-1"/>
          <w:sz w:val="28"/>
          <w:szCs w:val="28"/>
        </w:rPr>
        <w:t xml:space="preserve"> </w:t>
      </w:r>
      <w:r w:rsidRPr="00EA7A2D">
        <w:rPr>
          <w:rFonts w:ascii="Times New Roman" w:hAnsi="Times New Roman" w:cs="Times New Roman"/>
          <w:sz w:val="28"/>
          <w:szCs w:val="28"/>
        </w:rPr>
        <w:t>учебный</w:t>
      </w:r>
      <w:r w:rsidRPr="00EA7A2D">
        <w:rPr>
          <w:rFonts w:ascii="Times New Roman" w:hAnsi="Times New Roman" w:cs="Times New Roman"/>
          <w:spacing w:val="-2"/>
          <w:sz w:val="28"/>
          <w:szCs w:val="28"/>
        </w:rPr>
        <w:t xml:space="preserve"> </w:t>
      </w:r>
      <w:r w:rsidRPr="00EA7A2D">
        <w:rPr>
          <w:rFonts w:ascii="Times New Roman" w:hAnsi="Times New Roman" w:cs="Times New Roman"/>
          <w:sz w:val="28"/>
          <w:szCs w:val="28"/>
        </w:rPr>
        <w:t>год</w:t>
      </w:r>
    </w:p>
    <w:p w:rsidR="003B3FC5" w:rsidRPr="00EA7A2D" w:rsidRDefault="003B3FC5" w:rsidP="003B3FC5">
      <w:pPr>
        <w:spacing w:before="41"/>
        <w:ind w:right="-1" w:firstLine="709"/>
        <w:jc w:val="center"/>
        <w:rPr>
          <w:rFonts w:ascii="Times New Roman" w:hAnsi="Times New Roman" w:cs="Times New Roman"/>
          <w:b/>
          <w:sz w:val="28"/>
          <w:szCs w:val="28"/>
        </w:rPr>
      </w:pP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6"/>
          <w:rFonts w:eastAsia="Cambria"/>
          <w:color w:val="000000"/>
          <w:sz w:val="28"/>
          <w:szCs w:val="28"/>
          <w:shd w:val="clear" w:color="auto" w:fill="FFFFFF"/>
        </w:rPr>
        <w:t>     </w:t>
      </w:r>
      <w:r w:rsidRPr="00EA7A2D">
        <w:rPr>
          <w:rStyle w:val="c0"/>
          <w:color w:val="000000"/>
          <w:sz w:val="28"/>
          <w:szCs w:val="28"/>
        </w:rP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 На это нацелена работа классных руководителей в МАОУ «СОШ № 16».</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Работа МО классных руководителей проводилась   в следующих направлениях:</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0"/>
          <w:color w:val="000000"/>
          <w:sz w:val="28"/>
          <w:szCs w:val="28"/>
        </w:rPr>
        <w:t>-  Формирование здорового образа жизни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0"/>
          <w:color w:val="000000"/>
          <w:sz w:val="28"/>
          <w:szCs w:val="28"/>
        </w:rPr>
        <w:t>-  Духовно-нравственное воспитание</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0"/>
          <w:color w:val="000000"/>
          <w:sz w:val="28"/>
          <w:szCs w:val="28"/>
        </w:rPr>
        <w:t>-  Гражданско-патриотическое воспитание</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0"/>
          <w:color w:val="000000"/>
          <w:sz w:val="28"/>
          <w:szCs w:val="28"/>
        </w:rPr>
        <w:t>-  Работа с родителями</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xml:space="preserve">- Организация классных </w:t>
      </w:r>
      <w:proofErr w:type="gramStart"/>
      <w:r w:rsidRPr="00EA7A2D">
        <w:rPr>
          <w:rStyle w:val="c0"/>
          <w:color w:val="000000"/>
          <w:sz w:val="28"/>
          <w:szCs w:val="28"/>
        </w:rPr>
        <w:t>и  участие</w:t>
      </w:r>
      <w:proofErr w:type="gramEnd"/>
      <w:r w:rsidRPr="00EA7A2D">
        <w:rPr>
          <w:rStyle w:val="c0"/>
          <w:color w:val="000000"/>
          <w:sz w:val="28"/>
          <w:szCs w:val="28"/>
        </w:rPr>
        <w:t xml:space="preserve"> в школьных мероприятиях.</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Работа всех  классных коллективов была направлена на реализацию общешкольных и социально – значимых задач.</w:t>
      </w:r>
    </w:p>
    <w:p w:rsidR="003B3FC5" w:rsidRPr="00EA7A2D" w:rsidRDefault="003B3FC5" w:rsidP="003B3FC5">
      <w:pPr>
        <w:pStyle w:val="c7"/>
        <w:shd w:val="clear" w:color="auto" w:fill="FFFFFF"/>
        <w:spacing w:before="0" w:beforeAutospacing="0" w:after="0" w:afterAutospacing="0"/>
        <w:ind w:firstLine="708"/>
        <w:jc w:val="both"/>
        <w:rPr>
          <w:color w:val="000000"/>
          <w:sz w:val="28"/>
          <w:szCs w:val="28"/>
        </w:rPr>
      </w:pPr>
      <w:r w:rsidRPr="00EA7A2D">
        <w:rPr>
          <w:rStyle w:val="c0"/>
          <w:color w:val="000000"/>
          <w:sz w:val="28"/>
          <w:szCs w:val="28"/>
        </w:rPr>
        <w:t>Классные  руководители большое внимание уделяли  духовно-нравственному воспитанию, организации работы ученического  самоуправления и совместной работе с семьями учащихся. Чаще  стали использовать информационные технологии в своей работе. Темы по самообразованию каждый классный руководитель выбирал, исходя из особенностей своего коллектива и той проблемы, которую он перед собой ставит на текущий год.  </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В текущем учебном году было проведено 4 заседания методического объединения. Тематика </w:t>
      </w:r>
      <w:r w:rsidRPr="00EA7A2D">
        <w:rPr>
          <w:rStyle w:val="c1"/>
          <w:color w:val="CC99FF"/>
          <w:sz w:val="28"/>
          <w:szCs w:val="28"/>
        </w:rPr>
        <w:t> </w:t>
      </w:r>
      <w:r w:rsidRPr="00EA7A2D">
        <w:rPr>
          <w:rStyle w:val="c0"/>
          <w:color w:val="000000"/>
          <w:sz w:val="28"/>
          <w:szCs w:val="28"/>
        </w:rPr>
        <w:t>заседаний МО определялась актуальностью </w:t>
      </w:r>
      <w:r w:rsidRPr="00EA7A2D">
        <w:rPr>
          <w:rStyle w:val="c1"/>
          <w:color w:val="CC99FF"/>
          <w:sz w:val="28"/>
          <w:szCs w:val="28"/>
        </w:rPr>
        <w:t> </w:t>
      </w:r>
      <w:r w:rsidRPr="00EA7A2D">
        <w:rPr>
          <w:rStyle w:val="c0"/>
          <w:color w:val="000000"/>
          <w:sz w:val="28"/>
          <w:szCs w:val="28"/>
        </w:rPr>
        <w:t>проблем</w:t>
      </w:r>
      <w:r w:rsidRPr="00EA7A2D">
        <w:rPr>
          <w:rStyle w:val="c1"/>
          <w:color w:val="CC99FF"/>
          <w:sz w:val="28"/>
          <w:szCs w:val="28"/>
        </w:rPr>
        <w:t> </w:t>
      </w:r>
      <w:r w:rsidRPr="00EA7A2D">
        <w:rPr>
          <w:rStyle w:val="c0"/>
          <w:color w:val="000000"/>
          <w:sz w:val="28"/>
          <w:szCs w:val="28"/>
        </w:rPr>
        <w:t>общеобразовательного учреждения</w:t>
      </w:r>
      <w:r w:rsidRPr="00EA7A2D">
        <w:rPr>
          <w:rStyle w:val="c1"/>
          <w:color w:val="CC99FF"/>
          <w:sz w:val="28"/>
          <w:szCs w:val="28"/>
        </w:rPr>
        <w:t>. </w:t>
      </w:r>
      <w:r w:rsidRPr="00EA7A2D">
        <w:rPr>
          <w:rStyle w:val="c0"/>
          <w:color w:val="000000"/>
          <w:sz w:val="28"/>
          <w:szCs w:val="28"/>
        </w:rPr>
        <w:t>На </w:t>
      </w:r>
      <w:r w:rsidRPr="00EA7A2D">
        <w:rPr>
          <w:rStyle w:val="c1"/>
          <w:color w:val="CC99FF"/>
          <w:sz w:val="28"/>
          <w:szCs w:val="28"/>
        </w:rPr>
        <w:t> </w:t>
      </w:r>
      <w:r w:rsidRPr="00EA7A2D">
        <w:rPr>
          <w:rStyle w:val="c0"/>
          <w:color w:val="000000"/>
          <w:sz w:val="28"/>
          <w:szCs w:val="28"/>
        </w:rPr>
        <w:t>заседаниях МО большое внимание уделялось</w:t>
      </w:r>
      <w:r w:rsidRPr="00EA7A2D">
        <w:rPr>
          <w:rStyle w:val="c1"/>
          <w:color w:val="CC99FF"/>
          <w:sz w:val="28"/>
          <w:szCs w:val="28"/>
        </w:rPr>
        <w:t> </w:t>
      </w:r>
      <w:r w:rsidRPr="00EA7A2D">
        <w:rPr>
          <w:rStyle w:val="c0"/>
          <w:color w:val="000000"/>
          <w:sz w:val="28"/>
          <w:szCs w:val="28"/>
        </w:rPr>
        <w:t>поиску новых педагогических</w:t>
      </w:r>
      <w:r w:rsidRPr="00EA7A2D">
        <w:rPr>
          <w:rStyle w:val="c1"/>
          <w:color w:val="CC99FF"/>
          <w:sz w:val="28"/>
          <w:szCs w:val="28"/>
        </w:rPr>
        <w:t> </w:t>
      </w:r>
      <w:r w:rsidRPr="00EA7A2D">
        <w:rPr>
          <w:rStyle w:val="c0"/>
          <w:color w:val="000000"/>
          <w:sz w:val="28"/>
          <w:szCs w:val="28"/>
        </w:rPr>
        <w:t>технологий, форм, методов для </w:t>
      </w:r>
      <w:r w:rsidRPr="00EA7A2D">
        <w:rPr>
          <w:rStyle w:val="c1"/>
          <w:color w:val="CC99FF"/>
          <w:sz w:val="28"/>
          <w:szCs w:val="28"/>
        </w:rPr>
        <w:t> </w:t>
      </w:r>
      <w:r w:rsidRPr="00EA7A2D">
        <w:rPr>
          <w:rStyle w:val="c0"/>
          <w:color w:val="000000"/>
          <w:sz w:val="28"/>
          <w:szCs w:val="28"/>
        </w:rPr>
        <w:t>использования во внеурочной деятельности.</w:t>
      </w:r>
      <w:r w:rsidRPr="00EA7A2D">
        <w:rPr>
          <w:rStyle w:val="c1"/>
          <w:color w:val="CC99FF"/>
          <w:sz w:val="28"/>
          <w:szCs w:val="28"/>
        </w:rPr>
        <w:t> </w:t>
      </w:r>
      <w:r w:rsidRPr="00EA7A2D">
        <w:rPr>
          <w:rStyle w:val="c0"/>
          <w:color w:val="000000"/>
          <w:sz w:val="28"/>
          <w:szCs w:val="28"/>
        </w:rPr>
        <w:t> Классные</w:t>
      </w:r>
      <w:r w:rsidRPr="00EA7A2D">
        <w:rPr>
          <w:rStyle w:val="c12"/>
          <w:color w:val="000000"/>
          <w:sz w:val="28"/>
          <w:szCs w:val="28"/>
        </w:rPr>
        <w:t> </w:t>
      </w:r>
      <w:r w:rsidRPr="00EA7A2D">
        <w:rPr>
          <w:rStyle w:val="c0"/>
          <w:color w:val="000000"/>
          <w:sz w:val="28"/>
          <w:szCs w:val="28"/>
        </w:rPr>
        <w:t>руководители    на заседаниях МО активно   обсуждали  проблемы воспитания в современных условиях.</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9"/>
          <w:color w:val="000000"/>
          <w:sz w:val="28"/>
          <w:szCs w:val="28"/>
        </w:rPr>
        <w:t>   </w:t>
      </w:r>
      <w:r w:rsidRPr="00EA7A2D">
        <w:rPr>
          <w:rStyle w:val="c0"/>
          <w:color w:val="000000"/>
          <w:sz w:val="28"/>
          <w:szCs w:val="28"/>
        </w:rPr>
        <w:t>     Педагогический коллектив школы в работе с детьми использует различные формы:</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устные журналы</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классные часы</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диспуты</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торжественные линейки</w:t>
      </w:r>
    </w:p>
    <w:p w:rsidR="003B3FC5" w:rsidRPr="00EA7A2D" w:rsidRDefault="003B3FC5" w:rsidP="003B3FC5">
      <w:pPr>
        <w:pStyle w:val="c10"/>
        <w:shd w:val="clear" w:color="auto" w:fill="FFFFFF"/>
        <w:spacing w:before="0" w:beforeAutospacing="0" w:after="0" w:afterAutospacing="0"/>
        <w:rPr>
          <w:rStyle w:val="c0"/>
          <w:color w:val="000000"/>
          <w:sz w:val="28"/>
          <w:szCs w:val="28"/>
        </w:rPr>
      </w:pPr>
      <w:r w:rsidRPr="00EA7A2D">
        <w:rPr>
          <w:rStyle w:val="c11"/>
          <w:color w:val="000000"/>
          <w:sz w:val="28"/>
          <w:szCs w:val="28"/>
        </w:rPr>
        <w:t>∙ </w:t>
      </w:r>
      <w:r w:rsidRPr="00EA7A2D">
        <w:rPr>
          <w:rStyle w:val="c0"/>
          <w:color w:val="000000"/>
          <w:sz w:val="28"/>
          <w:szCs w:val="28"/>
        </w:rPr>
        <w:t>встречи с известными людьми и специалистами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выставки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тематические недели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lastRenderedPageBreak/>
        <w:t>∙ </w:t>
      </w:r>
      <w:r w:rsidRPr="00EA7A2D">
        <w:rPr>
          <w:rStyle w:val="c0"/>
          <w:color w:val="000000"/>
          <w:sz w:val="28"/>
          <w:szCs w:val="28"/>
        </w:rPr>
        <w:t>субботники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акции</w:t>
      </w:r>
    </w:p>
    <w:p w:rsidR="003B3FC5" w:rsidRPr="00EA7A2D" w:rsidRDefault="003B3FC5" w:rsidP="003B3FC5">
      <w:pPr>
        <w:pStyle w:val="c10"/>
        <w:shd w:val="clear" w:color="auto" w:fill="FFFFFF"/>
        <w:spacing w:before="0" w:beforeAutospacing="0" w:after="0" w:afterAutospacing="0"/>
        <w:rPr>
          <w:color w:val="000000"/>
          <w:sz w:val="28"/>
          <w:szCs w:val="28"/>
        </w:rPr>
      </w:pPr>
      <w:r w:rsidRPr="00EA7A2D">
        <w:rPr>
          <w:rStyle w:val="c11"/>
          <w:color w:val="000000"/>
          <w:sz w:val="28"/>
          <w:szCs w:val="28"/>
        </w:rPr>
        <w:t>∙ </w:t>
      </w:r>
      <w:r w:rsidRPr="00EA7A2D">
        <w:rPr>
          <w:rStyle w:val="c0"/>
          <w:color w:val="000000"/>
          <w:sz w:val="28"/>
          <w:szCs w:val="28"/>
        </w:rPr>
        <w:t>спортивные мероприятия.</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xml:space="preserve">     В школе </w:t>
      </w:r>
      <w:proofErr w:type="gramStart"/>
      <w:r w:rsidRPr="00EA7A2D">
        <w:rPr>
          <w:rStyle w:val="c0"/>
          <w:color w:val="000000"/>
          <w:sz w:val="28"/>
          <w:szCs w:val="28"/>
        </w:rPr>
        <w:t>сохраняются  хорошие</w:t>
      </w:r>
      <w:proofErr w:type="gramEnd"/>
      <w:r w:rsidRPr="00EA7A2D">
        <w:rPr>
          <w:rStyle w:val="c0"/>
          <w:color w:val="000000"/>
          <w:sz w:val="28"/>
          <w:szCs w:val="28"/>
        </w:rPr>
        <w:t xml:space="preserve">  традиции проведение  мероприятий, посвященных Дню Учителя,   Дню Матери, Дню </w:t>
      </w:r>
      <w:proofErr w:type="spellStart"/>
      <w:r w:rsidRPr="00EA7A2D">
        <w:rPr>
          <w:rStyle w:val="c0"/>
          <w:color w:val="000000"/>
          <w:sz w:val="28"/>
          <w:szCs w:val="28"/>
        </w:rPr>
        <w:t>Отца,Новому</w:t>
      </w:r>
      <w:proofErr w:type="spellEnd"/>
      <w:r w:rsidRPr="00EA7A2D">
        <w:rPr>
          <w:rStyle w:val="c0"/>
          <w:color w:val="000000"/>
          <w:sz w:val="28"/>
          <w:szCs w:val="28"/>
        </w:rPr>
        <w:t xml:space="preserve"> году, 8 Марта, 23 февраля и т.д.</w:t>
      </w:r>
    </w:p>
    <w:p w:rsidR="003B3FC5" w:rsidRPr="00EA7A2D" w:rsidRDefault="003B3FC5" w:rsidP="003B3FC5">
      <w:pPr>
        <w:pStyle w:val="c8"/>
        <w:shd w:val="clear" w:color="auto" w:fill="FFFFFF"/>
        <w:spacing w:before="0" w:beforeAutospacing="0" w:after="0" w:afterAutospacing="0"/>
        <w:jc w:val="both"/>
        <w:rPr>
          <w:rStyle w:val="c0"/>
          <w:color w:val="000000"/>
          <w:sz w:val="28"/>
          <w:szCs w:val="28"/>
        </w:rPr>
      </w:pPr>
      <w:r w:rsidRPr="00EA7A2D">
        <w:rPr>
          <w:rStyle w:val="c9"/>
          <w:color w:val="000000"/>
          <w:sz w:val="28"/>
          <w:szCs w:val="28"/>
        </w:rPr>
        <w:t xml:space="preserve">   Для учащихся проводилось </w:t>
      </w:r>
      <w:proofErr w:type="gramStart"/>
      <w:r w:rsidRPr="00EA7A2D">
        <w:rPr>
          <w:rStyle w:val="c9"/>
          <w:color w:val="000000"/>
          <w:sz w:val="28"/>
          <w:szCs w:val="28"/>
        </w:rPr>
        <w:t>различные  мероприятия</w:t>
      </w:r>
      <w:proofErr w:type="gramEnd"/>
      <w:r w:rsidRPr="00EA7A2D">
        <w:rPr>
          <w:rStyle w:val="c9"/>
          <w:color w:val="000000"/>
          <w:sz w:val="28"/>
          <w:szCs w:val="28"/>
        </w:rPr>
        <w:t xml:space="preserve"> по предупреждению правонарушений и пропа</w:t>
      </w:r>
      <w:r w:rsidR="00B47D43" w:rsidRPr="00EA7A2D">
        <w:rPr>
          <w:rStyle w:val="c9"/>
          <w:color w:val="000000"/>
          <w:sz w:val="28"/>
          <w:szCs w:val="28"/>
        </w:rPr>
        <w:t xml:space="preserve">ганде здорового образа жизни </w:t>
      </w:r>
      <w:r w:rsidRPr="00EA7A2D">
        <w:rPr>
          <w:rStyle w:val="c9"/>
          <w:color w:val="000000"/>
          <w:sz w:val="28"/>
          <w:szCs w:val="28"/>
        </w:rPr>
        <w:t>.  </w:t>
      </w:r>
      <w:r w:rsidRPr="00EA7A2D">
        <w:rPr>
          <w:rStyle w:val="c25"/>
          <w:color w:val="000000"/>
          <w:sz w:val="28"/>
          <w:szCs w:val="28"/>
        </w:rPr>
        <w:t xml:space="preserve">    </w:t>
      </w:r>
      <w:r w:rsidRPr="00EA7A2D">
        <w:rPr>
          <w:rStyle w:val="c0"/>
          <w:color w:val="000000"/>
          <w:sz w:val="28"/>
          <w:szCs w:val="28"/>
        </w:rPr>
        <w:t xml:space="preserve">  Воспитательная работа классных руководителей была также  направлена на  осуществление  мероприятий  по </w:t>
      </w:r>
      <w:proofErr w:type="spellStart"/>
      <w:r w:rsidRPr="00EA7A2D">
        <w:rPr>
          <w:rStyle w:val="c0"/>
          <w:color w:val="000000"/>
          <w:sz w:val="28"/>
          <w:szCs w:val="28"/>
        </w:rPr>
        <w:t>гражданско</w:t>
      </w:r>
      <w:proofErr w:type="spellEnd"/>
      <w:r w:rsidR="00EA7A2D" w:rsidRPr="00EA7A2D">
        <w:rPr>
          <w:rStyle w:val="c0"/>
          <w:color w:val="000000"/>
          <w:sz w:val="28"/>
          <w:szCs w:val="28"/>
        </w:rPr>
        <w:t xml:space="preserve"> </w:t>
      </w:r>
      <w:r w:rsidRPr="00EA7A2D">
        <w:rPr>
          <w:rStyle w:val="c0"/>
          <w:color w:val="000000"/>
          <w:sz w:val="28"/>
          <w:szCs w:val="28"/>
        </w:rPr>
        <w:t>- патриотическому воспитанию. Для ребят проводилось большое количество бесед, классных часов. Это Уроки мужества, посвященные знаковым событиям Великой отечественной войны, встречи с участниками СВО.          </w:t>
      </w:r>
    </w:p>
    <w:p w:rsidR="003B3FC5" w:rsidRPr="00EA7A2D" w:rsidRDefault="003B3FC5" w:rsidP="003B3FC5">
      <w:pPr>
        <w:pStyle w:val="c8"/>
        <w:shd w:val="clear" w:color="auto" w:fill="FFFFFF"/>
        <w:spacing w:before="0" w:beforeAutospacing="0" w:after="0" w:afterAutospacing="0"/>
        <w:ind w:firstLine="710"/>
        <w:jc w:val="both"/>
        <w:rPr>
          <w:color w:val="000000"/>
          <w:sz w:val="28"/>
          <w:szCs w:val="28"/>
        </w:rPr>
      </w:pPr>
      <w:r w:rsidRPr="00EA7A2D">
        <w:rPr>
          <w:rStyle w:val="c0"/>
          <w:color w:val="000000"/>
          <w:sz w:val="28"/>
          <w:szCs w:val="28"/>
        </w:rPr>
        <w:t xml:space="preserve">Большая работа проводилась классными руководителями 9 и 11 классов </w:t>
      </w:r>
      <w:proofErr w:type="gramStart"/>
      <w:r w:rsidRPr="00EA7A2D">
        <w:rPr>
          <w:rStyle w:val="c0"/>
          <w:color w:val="000000"/>
          <w:sz w:val="28"/>
          <w:szCs w:val="28"/>
        </w:rPr>
        <w:t>по  профориентации</w:t>
      </w:r>
      <w:proofErr w:type="gramEnd"/>
      <w:r w:rsidRPr="00EA7A2D">
        <w:rPr>
          <w:rStyle w:val="c0"/>
          <w:color w:val="000000"/>
          <w:sz w:val="28"/>
          <w:szCs w:val="28"/>
        </w:rPr>
        <w:t xml:space="preserve"> . </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6"/>
          <w:rFonts w:eastAsia="Cambria"/>
          <w:color w:val="000000"/>
          <w:sz w:val="28"/>
          <w:szCs w:val="28"/>
          <w:shd w:val="clear" w:color="auto" w:fill="FFFFFF"/>
        </w:rPr>
        <w:t>     </w:t>
      </w:r>
      <w:r w:rsidRPr="00EA7A2D">
        <w:rPr>
          <w:rStyle w:val="c2"/>
          <w:color w:val="333333"/>
          <w:sz w:val="28"/>
          <w:szCs w:val="28"/>
        </w:rPr>
        <w:t>     </w:t>
      </w:r>
      <w:r w:rsidRPr="00EA7A2D">
        <w:rPr>
          <w:rStyle w:val="c9"/>
          <w:color w:val="000000"/>
          <w:sz w:val="28"/>
          <w:szCs w:val="28"/>
        </w:rPr>
        <w:t>Одним из важнейших социальных институтов воспитания является семья. Работа классных  руководителей направлена  на сотрудничество с семьей в интересах ребенка, формирование общих подходов к воспитанию, совместное изучение личности ребенка. С этой целью классные руководители проводили родительские собрания, индивидуальные беседы с родителями</w:t>
      </w:r>
      <w:r w:rsidRPr="00EA7A2D">
        <w:rPr>
          <w:rStyle w:val="c20"/>
          <w:color w:val="000000"/>
          <w:sz w:val="28"/>
          <w:szCs w:val="28"/>
        </w:rPr>
        <w:t>.</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Анализ работы классных руководителей показал, что работа каждого классного руководителя направлена на реализацию социально значимых задач.  Классные руководители, осуществляя  воспитательную работу класса,  стараются скорректировать свою деятельность таким образом, чтобы все направления воспитательной работы  были охвачены в полном объеме. Классные руководители умело определяют перспективы жизнедеятельности   своих классных коллективов, уделяют большое внимание  укреплению межличностных отношений, берегут традиции классов.</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w:t>
      </w:r>
      <w:r w:rsidR="00B47D43" w:rsidRPr="00EA7A2D">
        <w:rPr>
          <w:rStyle w:val="c0"/>
          <w:color w:val="000000"/>
          <w:sz w:val="28"/>
          <w:szCs w:val="28"/>
        </w:rPr>
        <w:t xml:space="preserve">    Анализируя работу МО, в 2023-2024</w:t>
      </w:r>
      <w:r w:rsidRPr="00EA7A2D">
        <w:rPr>
          <w:rStyle w:val="c0"/>
          <w:color w:val="000000"/>
          <w:sz w:val="28"/>
          <w:szCs w:val="28"/>
        </w:rPr>
        <w:t xml:space="preserve"> учебном году следует обратить внимание на следующие аспекты деятельности:</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xml:space="preserve">- </w:t>
      </w:r>
      <w:proofErr w:type="gramStart"/>
      <w:r w:rsidRPr="00EA7A2D">
        <w:rPr>
          <w:rStyle w:val="c0"/>
          <w:color w:val="000000"/>
          <w:sz w:val="28"/>
          <w:szCs w:val="28"/>
        </w:rPr>
        <w:t>разнообразить  формы</w:t>
      </w:r>
      <w:proofErr w:type="gramEnd"/>
      <w:r w:rsidRPr="00EA7A2D">
        <w:rPr>
          <w:rStyle w:val="c0"/>
          <w:color w:val="000000"/>
          <w:sz w:val="28"/>
          <w:szCs w:val="28"/>
        </w:rPr>
        <w:t xml:space="preserve">  проведения МО .</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находить и использовать в работе новые современные подходы к воспитательной работе;</w:t>
      </w:r>
    </w:p>
    <w:p w:rsidR="003B3FC5" w:rsidRPr="00EA7A2D" w:rsidRDefault="003B3FC5" w:rsidP="003B3FC5">
      <w:pPr>
        <w:pStyle w:val="c8"/>
        <w:shd w:val="clear" w:color="auto" w:fill="FFFFFF"/>
        <w:spacing w:before="0" w:beforeAutospacing="0" w:after="0" w:afterAutospacing="0"/>
        <w:jc w:val="both"/>
        <w:rPr>
          <w:color w:val="000000"/>
          <w:sz w:val="28"/>
          <w:szCs w:val="28"/>
        </w:rPr>
      </w:pPr>
      <w:r w:rsidRPr="00EA7A2D">
        <w:rPr>
          <w:rStyle w:val="c0"/>
          <w:color w:val="000000"/>
          <w:sz w:val="28"/>
          <w:szCs w:val="28"/>
        </w:rPr>
        <w:t>-  классным  руководителям проводить открытые классные  часы;</w:t>
      </w:r>
    </w:p>
    <w:p w:rsidR="003B3FC5" w:rsidRPr="00EA7A2D" w:rsidRDefault="003B3FC5" w:rsidP="003B3FC5">
      <w:pPr>
        <w:pStyle w:val="c8"/>
        <w:shd w:val="clear" w:color="auto" w:fill="FFFFFF"/>
        <w:spacing w:before="0" w:beforeAutospacing="0" w:after="0" w:afterAutospacing="0"/>
        <w:jc w:val="both"/>
        <w:rPr>
          <w:rStyle w:val="c0"/>
          <w:color w:val="000000"/>
          <w:sz w:val="28"/>
          <w:szCs w:val="28"/>
        </w:rPr>
      </w:pPr>
      <w:r w:rsidRPr="00EA7A2D">
        <w:rPr>
          <w:rStyle w:val="c0"/>
          <w:color w:val="000000"/>
          <w:sz w:val="28"/>
          <w:szCs w:val="28"/>
        </w:rPr>
        <w:t>- привлекать родителей к участию в общешкольных и классных мероприятиях, к работе по профилактике правонарушений.</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b/>
          <w:sz w:val="28"/>
          <w:szCs w:val="28"/>
        </w:rPr>
        <w:t>Цель:</w:t>
      </w:r>
      <w:r w:rsidRPr="00EA7A2D">
        <w:rPr>
          <w:sz w:val="28"/>
          <w:szCs w:val="28"/>
        </w:rPr>
        <w:t xml:space="preserve"> Овладение классными руководителями методами и приёмами воспитания, современных образовательных технологий и методик, создание условий для </w:t>
      </w:r>
      <w:proofErr w:type="gramStart"/>
      <w:r w:rsidRPr="00EA7A2D">
        <w:rPr>
          <w:sz w:val="28"/>
          <w:szCs w:val="28"/>
        </w:rPr>
        <w:t>развития  педагогического</w:t>
      </w:r>
      <w:proofErr w:type="gramEnd"/>
      <w:r w:rsidRPr="00EA7A2D">
        <w:rPr>
          <w:sz w:val="28"/>
          <w:szCs w:val="28"/>
        </w:rPr>
        <w:t xml:space="preserve"> мастерства, для совершенствования и повышения эффективности воспитательной работы в школе в условиях реализации обновленных ФГОС.</w:t>
      </w:r>
    </w:p>
    <w:p w:rsidR="00252713" w:rsidRPr="00EA7A2D" w:rsidRDefault="00252713" w:rsidP="003B3FC5">
      <w:pPr>
        <w:pStyle w:val="c8"/>
        <w:shd w:val="clear" w:color="auto" w:fill="FFFFFF"/>
        <w:spacing w:before="0" w:beforeAutospacing="0" w:after="0" w:afterAutospacing="0"/>
        <w:jc w:val="both"/>
        <w:rPr>
          <w:sz w:val="28"/>
          <w:szCs w:val="28"/>
        </w:rPr>
      </w:pPr>
    </w:p>
    <w:p w:rsidR="00252713" w:rsidRPr="00EA7A2D" w:rsidRDefault="00252713" w:rsidP="003B3FC5">
      <w:pPr>
        <w:pStyle w:val="c8"/>
        <w:shd w:val="clear" w:color="auto" w:fill="FFFFFF"/>
        <w:spacing w:before="0" w:beforeAutospacing="0" w:after="0" w:afterAutospacing="0"/>
        <w:jc w:val="both"/>
        <w:rPr>
          <w:b/>
          <w:sz w:val="28"/>
          <w:szCs w:val="28"/>
        </w:rPr>
      </w:pPr>
      <w:r w:rsidRPr="00EA7A2D">
        <w:rPr>
          <w:b/>
          <w:sz w:val="28"/>
          <w:szCs w:val="28"/>
        </w:rPr>
        <w:t xml:space="preserve">Задачи: </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sz w:val="28"/>
          <w:szCs w:val="28"/>
        </w:rPr>
        <w:lastRenderedPageBreak/>
        <w:t xml:space="preserve">1. Продолжить работу по повышению квалификации в таких формах, как организация работы по темам самообразования. </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sz w:val="28"/>
          <w:szCs w:val="28"/>
        </w:rPr>
        <w:t>2. Повышат</w:t>
      </w:r>
      <w:r w:rsidR="00FC5F12" w:rsidRPr="00EA7A2D">
        <w:rPr>
          <w:sz w:val="28"/>
          <w:szCs w:val="28"/>
        </w:rPr>
        <w:t xml:space="preserve">ь квалификацию с помощью  «Мастер-классов», открытых мероприятий, использования </w:t>
      </w:r>
      <w:r w:rsidRPr="00EA7A2D">
        <w:rPr>
          <w:sz w:val="28"/>
          <w:szCs w:val="28"/>
        </w:rPr>
        <w:t xml:space="preserve"> передов</w:t>
      </w:r>
      <w:r w:rsidR="00FC5F12" w:rsidRPr="00EA7A2D">
        <w:rPr>
          <w:sz w:val="28"/>
          <w:szCs w:val="28"/>
        </w:rPr>
        <w:t xml:space="preserve">ого опыта работы коллег, оценки </w:t>
      </w:r>
      <w:r w:rsidRPr="00EA7A2D">
        <w:rPr>
          <w:sz w:val="28"/>
          <w:szCs w:val="28"/>
        </w:rPr>
        <w:t xml:space="preserve">уровня профессионального мастерства педагогов. </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sz w:val="28"/>
          <w:szCs w:val="28"/>
        </w:rPr>
        <w:t xml:space="preserve">3.Повышать теоретический и практический уровень классных руководителей по вопросам детской психологии . </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sz w:val="28"/>
          <w:szCs w:val="28"/>
        </w:rPr>
        <w:t>4</w:t>
      </w:r>
      <w:r w:rsidR="00FC5F12" w:rsidRPr="00EA7A2D">
        <w:rPr>
          <w:sz w:val="28"/>
          <w:szCs w:val="28"/>
        </w:rPr>
        <w:t>. Активно внедрять традиционные и инновационные</w:t>
      </w:r>
      <w:r w:rsidRPr="00EA7A2D">
        <w:rPr>
          <w:sz w:val="28"/>
          <w:szCs w:val="28"/>
        </w:rPr>
        <w:t xml:space="preserve"> формы воспитательной работы с обучающимися. </w:t>
      </w:r>
    </w:p>
    <w:p w:rsidR="00252713" w:rsidRPr="00EA7A2D" w:rsidRDefault="00FC5F12" w:rsidP="003B3FC5">
      <w:pPr>
        <w:pStyle w:val="c8"/>
        <w:shd w:val="clear" w:color="auto" w:fill="FFFFFF"/>
        <w:spacing w:before="0" w:beforeAutospacing="0" w:after="0" w:afterAutospacing="0"/>
        <w:jc w:val="both"/>
        <w:rPr>
          <w:sz w:val="28"/>
          <w:szCs w:val="28"/>
        </w:rPr>
      </w:pPr>
      <w:r w:rsidRPr="00EA7A2D">
        <w:rPr>
          <w:sz w:val="28"/>
          <w:szCs w:val="28"/>
        </w:rPr>
        <w:t xml:space="preserve">5. Обобщать </w:t>
      </w:r>
      <w:r w:rsidR="00252713" w:rsidRPr="00EA7A2D">
        <w:rPr>
          <w:sz w:val="28"/>
          <w:szCs w:val="28"/>
        </w:rPr>
        <w:t xml:space="preserve"> опыт творчески работающих классных руководителей, пропагандируя его через организацию открытых мероприятий воспитательного характера. </w:t>
      </w:r>
    </w:p>
    <w:p w:rsidR="00252713" w:rsidRPr="00EA7A2D" w:rsidRDefault="00252713" w:rsidP="003B3FC5">
      <w:pPr>
        <w:pStyle w:val="c8"/>
        <w:shd w:val="clear" w:color="auto" w:fill="FFFFFF"/>
        <w:spacing w:before="0" w:beforeAutospacing="0" w:after="0" w:afterAutospacing="0"/>
        <w:jc w:val="both"/>
        <w:rPr>
          <w:sz w:val="28"/>
          <w:szCs w:val="28"/>
        </w:rPr>
      </w:pPr>
      <w:r w:rsidRPr="00EA7A2D">
        <w:rPr>
          <w:sz w:val="28"/>
          <w:szCs w:val="28"/>
        </w:rPr>
        <w:t>6.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rsidR="00FC5F12" w:rsidRPr="00EA7A2D" w:rsidRDefault="00FC5F12" w:rsidP="003B3FC5">
      <w:pPr>
        <w:pStyle w:val="c8"/>
        <w:shd w:val="clear" w:color="auto" w:fill="FFFFFF"/>
        <w:spacing w:before="0" w:beforeAutospacing="0" w:after="0" w:afterAutospacing="0"/>
        <w:jc w:val="both"/>
        <w:rPr>
          <w:rStyle w:val="c1"/>
          <w:color w:val="000000"/>
          <w:sz w:val="28"/>
          <w:szCs w:val="28"/>
        </w:rPr>
      </w:pPr>
      <w:r w:rsidRPr="00EA7A2D">
        <w:rPr>
          <w:rStyle w:val="c1"/>
          <w:color w:val="000000"/>
          <w:sz w:val="28"/>
          <w:szCs w:val="28"/>
        </w:rPr>
        <w:t>7. Совершенствовать работу педагогов по профилактике насилия, конфликтных ситуаций, профилактике употребления ПАВ ..</w:t>
      </w:r>
    </w:p>
    <w:p w:rsidR="00FC5F12" w:rsidRPr="00EA7A2D" w:rsidRDefault="00FC5F12" w:rsidP="003B3FC5">
      <w:pPr>
        <w:pStyle w:val="c8"/>
        <w:shd w:val="clear" w:color="auto" w:fill="FFFFFF"/>
        <w:spacing w:before="0" w:beforeAutospacing="0" w:after="0" w:afterAutospacing="0"/>
        <w:jc w:val="both"/>
        <w:rPr>
          <w:rStyle w:val="c1"/>
          <w:color w:val="000000"/>
          <w:sz w:val="28"/>
          <w:szCs w:val="28"/>
        </w:rPr>
      </w:pPr>
      <w:r w:rsidRPr="00EA7A2D">
        <w:rPr>
          <w:rStyle w:val="c1"/>
          <w:color w:val="000000"/>
          <w:sz w:val="28"/>
          <w:szCs w:val="28"/>
        </w:rPr>
        <w:t xml:space="preserve">8. Совершенствовать формы и методы осуществления </w:t>
      </w:r>
      <w:proofErr w:type="spellStart"/>
      <w:r w:rsidRPr="00EA7A2D">
        <w:rPr>
          <w:rStyle w:val="c1"/>
          <w:color w:val="000000"/>
          <w:sz w:val="28"/>
          <w:szCs w:val="28"/>
        </w:rPr>
        <w:t>профориентационной</w:t>
      </w:r>
      <w:proofErr w:type="spellEnd"/>
      <w:r w:rsidRPr="00EA7A2D">
        <w:rPr>
          <w:rStyle w:val="c1"/>
          <w:color w:val="000000"/>
          <w:sz w:val="28"/>
          <w:szCs w:val="28"/>
        </w:rPr>
        <w:t xml:space="preserve"> деятельности; способствовать  профессиональному самоопределению школьников.</w:t>
      </w:r>
    </w:p>
    <w:p w:rsidR="002B6B3C" w:rsidRPr="00EA7A2D" w:rsidRDefault="002B6B3C" w:rsidP="002B6B3C">
      <w:pPr>
        <w:pStyle w:val="c4"/>
        <w:shd w:val="clear" w:color="auto" w:fill="FFFFFF"/>
        <w:spacing w:before="0" w:beforeAutospacing="0" w:after="0" w:afterAutospacing="0"/>
        <w:rPr>
          <w:rStyle w:val="c1"/>
          <w:color w:val="000000"/>
          <w:sz w:val="28"/>
          <w:szCs w:val="28"/>
        </w:rPr>
      </w:pPr>
      <w:r w:rsidRPr="00EA7A2D">
        <w:rPr>
          <w:rStyle w:val="c1"/>
          <w:color w:val="000000"/>
          <w:sz w:val="28"/>
          <w:szCs w:val="28"/>
        </w:rPr>
        <w:t>9. Продолжать работу с родителями.</w:t>
      </w:r>
    </w:p>
    <w:p w:rsidR="002B6B3C" w:rsidRPr="00EA7A2D" w:rsidRDefault="002B6B3C" w:rsidP="002B6B3C">
      <w:pPr>
        <w:pStyle w:val="c4"/>
        <w:shd w:val="clear" w:color="auto" w:fill="FFFFFF"/>
        <w:spacing w:before="0" w:beforeAutospacing="0" w:after="0" w:afterAutospacing="0"/>
        <w:rPr>
          <w:color w:val="000000"/>
          <w:sz w:val="28"/>
          <w:szCs w:val="28"/>
        </w:rPr>
      </w:pPr>
      <w:r w:rsidRPr="00EA7A2D">
        <w:rPr>
          <w:rStyle w:val="c1"/>
          <w:color w:val="000000"/>
          <w:sz w:val="28"/>
          <w:szCs w:val="28"/>
        </w:rPr>
        <w:t>10Продолжить воспитательную  работу по привлечению учащихся к общественно – полезному труду.</w:t>
      </w:r>
    </w:p>
    <w:p w:rsidR="003B3FC5" w:rsidRPr="00EA7A2D" w:rsidRDefault="003B3FC5" w:rsidP="00B93606">
      <w:pPr>
        <w:pStyle w:val="3"/>
        <w:spacing w:before="4" w:line="320" w:lineRule="exact"/>
        <w:ind w:left="0" w:right="-1"/>
        <w:jc w:val="both"/>
      </w:pPr>
      <w:r w:rsidRPr="00EA7A2D">
        <w:t>Функции</w:t>
      </w:r>
      <w:r w:rsidRPr="00EA7A2D">
        <w:rPr>
          <w:spacing w:val="-6"/>
        </w:rPr>
        <w:t xml:space="preserve"> </w:t>
      </w:r>
      <w:r w:rsidRPr="00EA7A2D">
        <w:t>МО</w:t>
      </w:r>
      <w:r w:rsidRPr="00EA7A2D">
        <w:rPr>
          <w:spacing w:val="-6"/>
        </w:rPr>
        <w:t xml:space="preserve"> </w:t>
      </w:r>
      <w:r w:rsidRPr="00EA7A2D">
        <w:t>классных</w:t>
      </w:r>
      <w:r w:rsidRPr="00EA7A2D">
        <w:rPr>
          <w:spacing w:val="-5"/>
        </w:rPr>
        <w:t xml:space="preserve"> </w:t>
      </w:r>
      <w:r w:rsidRPr="00EA7A2D">
        <w:t>руководителей</w:t>
      </w:r>
    </w:p>
    <w:p w:rsidR="003B3FC5" w:rsidRPr="00EA7A2D" w:rsidRDefault="003B3FC5" w:rsidP="003B3FC5">
      <w:pPr>
        <w:pStyle w:val="a5"/>
        <w:numPr>
          <w:ilvl w:val="0"/>
          <w:numId w:val="1"/>
        </w:numPr>
        <w:tabs>
          <w:tab w:val="left" w:pos="1261"/>
        </w:tabs>
        <w:ind w:left="0" w:right="-1" w:firstLine="709"/>
        <w:jc w:val="both"/>
        <w:rPr>
          <w:sz w:val="28"/>
          <w:szCs w:val="28"/>
        </w:rPr>
      </w:pPr>
      <w:r w:rsidRPr="00EA7A2D">
        <w:rPr>
          <w:sz w:val="28"/>
          <w:szCs w:val="28"/>
        </w:rPr>
        <w:t>организует</w:t>
      </w:r>
      <w:r w:rsidRPr="00EA7A2D">
        <w:rPr>
          <w:spacing w:val="1"/>
          <w:sz w:val="28"/>
          <w:szCs w:val="28"/>
        </w:rPr>
        <w:t xml:space="preserve"> </w:t>
      </w:r>
      <w:r w:rsidRPr="00EA7A2D">
        <w:rPr>
          <w:sz w:val="28"/>
          <w:szCs w:val="28"/>
        </w:rPr>
        <w:t>коллективное</w:t>
      </w:r>
      <w:r w:rsidRPr="00EA7A2D">
        <w:rPr>
          <w:spacing w:val="1"/>
          <w:sz w:val="28"/>
          <w:szCs w:val="28"/>
        </w:rPr>
        <w:t xml:space="preserve"> </w:t>
      </w:r>
      <w:r w:rsidRPr="00EA7A2D">
        <w:rPr>
          <w:sz w:val="28"/>
          <w:szCs w:val="28"/>
        </w:rPr>
        <w:t>планирование</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коллективный</w:t>
      </w:r>
      <w:r w:rsidRPr="00EA7A2D">
        <w:rPr>
          <w:spacing w:val="1"/>
          <w:sz w:val="28"/>
          <w:szCs w:val="28"/>
        </w:rPr>
        <w:t xml:space="preserve"> </w:t>
      </w:r>
      <w:r w:rsidRPr="00EA7A2D">
        <w:rPr>
          <w:sz w:val="28"/>
          <w:szCs w:val="28"/>
        </w:rPr>
        <w:t>анализ</w:t>
      </w:r>
      <w:r w:rsidRPr="00EA7A2D">
        <w:rPr>
          <w:spacing w:val="-67"/>
          <w:sz w:val="28"/>
          <w:szCs w:val="28"/>
        </w:rPr>
        <w:t xml:space="preserve"> </w:t>
      </w:r>
      <w:r w:rsidRPr="00EA7A2D">
        <w:rPr>
          <w:sz w:val="28"/>
          <w:szCs w:val="28"/>
        </w:rPr>
        <w:t>жизнедеятельности классных коллективов;</w:t>
      </w:r>
    </w:p>
    <w:p w:rsidR="003B3FC5" w:rsidRPr="00EA7A2D" w:rsidRDefault="003B3FC5" w:rsidP="003B3FC5">
      <w:pPr>
        <w:pStyle w:val="a5"/>
        <w:numPr>
          <w:ilvl w:val="0"/>
          <w:numId w:val="1"/>
        </w:numPr>
        <w:tabs>
          <w:tab w:val="left" w:pos="1261"/>
        </w:tabs>
        <w:ind w:left="0" w:right="-1" w:firstLine="709"/>
        <w:jc w:val="both"/>
        <w:rPr>
          <w:sz w:val="28"/>
          <w:szCs w:val="28"/>
        </w:rPr>
      </w:pPr>
      <w:r w:rsidRPr="00EA7A2D">
        <w:rPr>
          <w:sz w:val="28"/>
          <w:szCs w:val="28"/>
        </w:rPr>
        <w:t>координирует</w:t>
      </w:r>
      <w:r w:rsidRPr="00EA7A2D">
        <w:rPr>
          <w:spacing w:val="1"/>
          <w:sz w:val="28"/>
          <w:szCs w:val="28"/>
        </w:rPr>
        <w:t xml:space="preserve"> </w:t>
      </w:r>
      <w:r w:rsidRPr="00EA7A2D">
        <w:rPr>
          <w:sz w:val="28"/>
          <w:szCs w:val="28"/>
        </w:rPr>
        <w:t>воспитательную</w:t>
      </w:r>
      <w:r w:rsidRPr="00EA7A2D">
        <w:rPr>
          <w:spacing w:val="1"/>
          <w:sz w:val="28"/>
          <w:szCs w:val="28"/>
        </w:rPr>
        <w:t xml:space="preserve"> </w:t>
      </w:r>
      <w:r w:rsidRPr="00EA7A2D">
        <w:rPr>
          <w:sz w:val="28"/>
          <w:szCs w:val="28"/>
        </w:rPr>
        <w:t>деятельность</w:t>
      </w:r>
      <w:r w:rsidRPr="00EA7A2D">
        <w:rPr>
          <w:spacing w:val="1"/>
          <w:sz w:val="28"/>
          <w:szCs w:val="28"/>
        </w:rPr>
        <w:t xml:space="preserve"> </w:t>
      </w:r>
      <w:r w:rsidRPr="00EA7A2D">
        <w:rPr>
          <w:sz w:val="28"/>
          <w:szCs w:val="28"/>
        </w:rPr>
        <w:t>классных</w:t>
      </w:r>
      <w:r w:rsidRPr="00EA7A2D">
        <w:rPr>
          <w:spacing w:val="1"/>
          <w:sz w:val="28"/>
          <w:szCs w:val="28"/>
        </w:rPr>
        <w:t xml:space="preserve"> </w:t>
      </w:r>
      <w:r w:rsidRPr="00EA7A2D">
        <w:rPr>
          <w:sz w:val="28"/>
          <w:szCs w:val="28"/>
        </w:rPr>
        <w:t>коллективов</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организует</w:t>
      </w:r>
      <w:r w:rsidRPr="00EA7A2D">
        <w:rPr>
          <w:spacing w:val="-2"/>
          <w:sz w:val="28"/>
          <w:szCs w:val="28"/>
        </w:rPr>
        <w:t xml:space="preserve"> </w:t>
      </w:r>
      <w:r w:rsidRPr="00EA7A2D">
        <w:rPr>
          <w:sz w:val="28"/>
          <w:szCs w:val="28"/>
        </w:rPr>
        <w:t>их</w:t>
      </w:r>
      <w:r w:rsidRPr="00EA7A2D">
        <w:rPr>
          <w:spacing w:val="-1"/>
          <w:sz w:val="28"/>
          <w:szCs w:val="28"/>
        </w:rPr>
        <w:t xml:space="preserve"> </w:t>
      </w:r>
      <w:r w:rsidRPr="00EA7A2D">
        <w:rPr>
          <w:sz w:val="28"/>
          <w:szCs w:val="28"/>
        </w:rPr>
        <w:t>взаимодействие</w:t>
      </w:r>
      <w:r w:rsidRPr="00EA7A2D">
        <w:rPr>
          <w:spacing w:val="-1"/>
          <w:sz w:val="28"/>
          <w:szCs w:val="28"/>
        </w:rPr>
        <w:t xml:space="preserve"> </w:t>
      </w:r>
      <w:r w:rsidRPr="00EA7A2D">
        <w:rPr>
          <w:sz w:val="28"/>
          <w:szCs w:val="28"/>
        </w:rPr>
        <w:t>в</w:t>
      </w:r>
      <w:r w:rsidRPr="00EA7A2D">
        <w:rPr>
          <w:spacing w:val="-2"/>
          <w:sz w:val="28"/>
          <w:szCs w:val="28"/>
        </w:rPr>
        <w:t xml:space="preserve"> </w:t>
      </w:r>
      <w:r w:rsidRPr="00EA7A2D">
        <w:rPr>
          <w:sz w:val="28"/>
          <w:szCs w:val="28"/>
        </w:rPr>
        <w:t>педагогическом</w:t>
      </w:r>
      <w:r w:rsidRPr="00EA7A2D">
        <w:rPr>
          <w:spacing w:val="-1"/>
          <w:sz w:val="28"/>
          <w:szCs w:val="28"/>
        </w:rPr>
        <w:t xml:space="preserve"> </w:t>
      </w:r>
      <w:r w:rsidRPr="00EA7A2D">
        <w:rPr>
          <w:sz w:val="28"/>
          <w:szCs w:val="28"/>
        </w:rPr>
        <w:t>процессе;</w:t>
      </w:r>
    </w:p>
    <w:p w:rsidR="003B3FC5" w:rsidRPr="00EA7A2D" w:rsidRDefault="003B3FC5" w:rsidP="003B3FC5">
      <w:pPr>
        <w:pStyle w:val="a5"/>
        <w:numPr>
          <w:ilvl w:val="0"/>
          <w:numId w:val="1"/>
        </w:numPr>
        <w:tabs>
          <w:tab w:val="left" w:pos="1261"/>
        </w:tabs>
        <w:ind w:left="0" w:right="-1" w:firstLine="709"/>
        <w:jc w:val="both"/>
        <w:rPr>
          <w:sz w:val="28"/>
          <w:szCs w:val="28"/>
        </w:rPr>
      </w:pPr>
      <w:r w:rsidRPr="00EA7A2D">
        <w:rPr>
          <w:sz w:val="28"/>
          <w:szCs w:val="28"/>
        </w:rPr>
        <w:t>вырабатывает</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регулярно</w:t>
      </w:r>
      <w:r w:rsidRPr="00EA7A2D">
        <w:rPr>
          <w:spacing w:val="1"/>
          <w:sz w:val="28"/>
          <w:szCs w:val="28"/>
        </w:rPr>
        <w:t xml:space="preserve"> </w:t>
      </w:r>
      <w:r w:rsidRPr="00EA7A2D">
        <w:rPr>
          <w:sz w:val="28"/>
          <w:szCs w:val="28"/>
        </w:rPr>
        <w:t>корректирует</w:t>
      </w:r>
      <w:r w:rsidRPr="00EA7A2D">
        <w:rPr>
          <w:spacing w:val="1"/>
          <w:sz w:val="28"/>
          <w:szCs w:val="28"/>
        </w:rPr>
        <w:t xml:space="preserve"> </w:t>
      </w:r>
      <w:r w:rsidRPr="00EA7A2D">
        <w:rPr>
          <w:sz w:val="28"/>
          <w:szCs w:val="28"/>
        </w:rPr>
        <w:t>принципы</w:t>
      </w:r>
      <w:r w:rsidRPr="00EA7A2D">
        <w:rPr>
          <w:spacing w:val="1"/>
          <w:sz w:val="28"/>
          <w:szCs w:val="28"/>
        </w:rPr>
        <w:t xml:space="preserve"> </w:t>
      </w:r>
      <w:r w:rsidRPr="00EA7A2D">
        <w:rPr>
          <w:sz w:val="28"/>
          <w:szCs w:val="28"/>
        </w:rPr>
        <w:t>воспитания</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социализации</w:t>
      </w:r>
      <w:r w:rsidRPr="00EA7A2D">
        <w:rPr>
          <w:spacing w:val="-2"/>
          <w:sz w:val="28"/>
          <w:szCs w:val="28"/>
        </w:rPr>
        <w:t xml:space="preserve"> </w:t>
      </w:r>
      <w:r w:rsidRPr="00EA7A2D">
        <w:rPr>
          <w:sz w:val="28"/>
          <w:szCs w:val="28"/>
        </w:rPr>
        <w:t>учащихся;</w:t>
      </w:r>
    </w:p>
    <w:p w:rsidR="003B3FC5" w:rsidRPr="00EA7A2D" w:rsidRDefault="003B3FC5" w:rsidP="003B3FC5">
      <w:pPr>
        <w:pStyle w:val="a5"/>
        <w:numPr>
          <w:ilvl w:val="0"/>
          <w:numId w:val="1"/>
        </w:numPr>
        <w:tabs>
          <w:tab w:val="left" w:pos="1261"/>
        </w:tabs>
        <w:ind w:left="0" w:right="-1" w:firstLine="709"/>
        <w:jc w:val="both"/>
        <w:rPr>
          <w:sz w:val="28"/>
          <w:szCs w:val="28"/>
        </w:rPr>
      </w:pPr>
      <w:r w:rsidRPr="00EA7A2D">
        <w:rPr>
          <w:sz w:val="28"/>
          <w:szCs w:val="28"/>
        </w:rPr>
        <w:t>организует изучение и освоение классными руководителями современных</w:t>
      </w:r>
      <w:r w:rsidRPr="00EA7A2D">
        <w:rPr>
          <w:spacing w:val="1"/>
          <w:sz w:val="28"/>
          <w:szCs w:val="28"/>
        </w:rPr>
        <w:t xml:space="preserve"> </w:t>
      </w:r>
      <w:r w:rsidRPr="00EA7A2D">
        <w:rPr>
          <w:sz w:val="28"/>
          <w:szCs w:val="28"/>
        </w:rPr>
        <w:t>технологий</w:t>
      </w:r>
      <w:r w:rsidRPr="00EA7A2D">
        <w:rPr>
          <w:spacing w:val="-2"/>
          <w:sz w:val="28"/>
          <w:szCs w:val="28"/>
        </w:rPr>
        <w:t xml:space="preserve"> </w:t>
      </w:r>
      <w:r w:rsidRPr="00EA7A2D">
        <w:rPr>
          <w:sz w:val="28"/>
          <w:szCs w:val="28"/>
        </w:rPr>
        <w:t>воспитания,</w:t>
      </w:r>
      <w:r w:rsidRPr="00EA7A2D">
        <w:rPr>
          <w:spacing w:val="-2"/>
          <w:sz w:val="28"/>
          <w:szCs w:val="28"/>
        </w:rPr>
        <w:t xml:space="preserve"> </w:t>
      </w:r>
      <w:r w:rsidRPr="00EA7A2D">
        <w:rPr>
          <w:sz w:val="28"/>
          <w:szCs w:val="28"/>
        </w:rPr>
        <w:t>форм и</w:t>
      </w:r>
      <w:r w:rsidRPr="00EA7A2D">
        <w:rPr>
          <w:spacing w:val="-2"/>
          <w:sz w:val="28"/>
          <w:szCs w:val="28"/>
        </w:rPr>
        <w:t xml:space="preserve"> </w:t>
      </w:r>
      <w:r w:rsidRPr="00EA7A2D">
        <w:rPr>
          <w:sz w:val="28"/>
          <w:szCs w:val="28"/>
        </w:rPr>
        <w:t>методов</w:t>
      </w:r>
      <w:r w:rsidRPr="00EA7A2D">
        <w:rPr>
          <w:spacing w:val="-2"/>
          <w:sz w:val="28"/>
          <w:szCs w:val="28"/>
        </w:rPr>
        <w:t xml:space="preserve"> </w:t>
      </w:r>
      <w:r w:rsidRPr="00EA7A2D">
        <w:rPr>
          <w:sz w:val="28"/>
          <w:szCs w:val="28"/>
        </w:rPr>
        <w:t>воспитательной</w:t>
      </w:r>
      <w:r w:rsidRPr="00EA7A2D">
        <w:rPr>
          <w:spacing w:val="-1"/>
          <w:sz w:val="28"/>
          <w:szCs w:val="28"/>
        </w:rPr>
        <w:t xml:space="preserve"> </w:t>
      </w:r>
      <w:r w:rsidRPr="00EA7A2D">
        <w:rPr>
          <w:sz w:val="28"/>
          <w:szCs w:val="28"/>
        </w:rPr>
        <w:t>работы</w:t>
      </w:r>
    </w:p>
    <w:p w:rsidR="003B3FC5" w:rsidRPr="00EA7A2D" w:rsidRDefault="003B3FC5" w:rsidP="003B3FC5">
      <w:pPr>
        <w:pStyle w:val="a5"/>
        <w:numPr>
          <w:ilvl w:val="0"/>
          <w:numId w:val="1"/>
        </w:numPr>
        <w:tabs>
          <w:tab w:val="left" w:pos="1261"/>
        </w:tabs>
        <w:ind w:left="0" w:right="-1" w:firstLine="709"/>
        <w:jc w:val="both"/>
        <w:rPr>
          <w:sz w:val="28"/>
          <w:szCs w:val="28"/>
        </w:rPr>
      </w:pPr>
      <w:r w:rsidRPr="00EA7A2D">
        <w:rPr>
          <w:sz w:val="28"/>
          <w:szCs w:val="28"/>
        </w:rPr>
        <w:t>обсуждает</w:t>
      </w:r>
      <w:r w:rsidRPr="00EA7A2D">
        <w:rPr>
          <w:spacing w:val="1"/>
          <w:sz w:val="28"/>
          <w:szCs w:val="28"/>
        </w:rPr>
        <w:t xml:space="preserve"> </w:t>
      </w:r>
      <w:r w:rsidRPr="00EA7A2D">
        <w:rPr>
          <w:sz w:val="28"/>
          <w:szCs w:val="28"/>
        </w:rPr>
        <w:t>социально-педагогические</w:t>
      </w:r>
      <w:r w:rsidRPr="00EA7A2D">
        <w:rPr>
          <w:spacing w:val="1"/>
          <w:sz w:val="28"/>
          <w:szCs w:val="28"/>
        </w:rPr>
        <w:t xml:space="preserve"> </w:t>
      </w:r>
      <w:r w:rsidRPr="00EA7A2D">
        <w:rPr>
          <w:sz w:val="28"/>
          <w:szCs w:val="28"/>
        </w:rPr>
        <w:t>программы</w:t>
      </w:r>
      <w:r w:rsidRPr="00EA7A2D">
        <w:rPr>
          <w:spacing w:val="1"/>
          <w:sz w:val="28"/>
          <w:szCs w:val="28"/>
        </w:rPr>
        <w:t xml:space="preserve"> </w:t>
      </w:r>
      <w:r w:rsidRPr="00EA7A2D">
        <w:rPr>
          <w:sz w:val="28"/>
          <w:szCs w:val="28"/>
        </w:rPr>
        <w:t>передового</w:t>
      </w:r>
      <w:r w:rsidRPr="00EA7A2D">
        <w:rPr>
          <w:spacing w:val="-67"/>
          <w:sz w:val="28"/>
          <w:szCs w:val="28"/>
        </w:rPr>
        <w:t xml:space="preserve"> </w:t>
      </w:r>
      <w:r w:rsidRPr="00EA7A2D">
        <w:rPr>
          <w:sz w:val="28"/>
          <w:szCs w:val="28"/>
        </w:rPr>
        <w:t>педагогического опыта работы классного руководителя, материалы аттестации</w:t>
      </w:r>
      <w:r w:rsidRPr="00EA7A2D">
        <w:rPr>
          <w:spacing w:val="1"/>
          <w:sz w:val="28"/>
          <w:szCs w:val="28"/>
        </w:rPr>
        <w:t xml:space="preserve"> </w:t>
      </w:r>
      <w:r w:rsidRPr="00EA7A2D">
        <w:rPr>
          <w:sz w:val="28"/>
          <w:szCs w:val="28"/>
        </w:rPr>
        <w:t>классных руководителей;</w:t>
      </w:r>
    </w:p>
    <w:p w:rsidR="003B3FC5" w:rsidRPr="00EA7A2D" w:rsidRDefault="003B3FC5" w:rsidP="003B3FC5">
      <w:pPr>
        <w:pStyle w:val="a5"/>
        <w:numPr>
          <w:ilvl w:val="0"/>
          <w:numId w:val="1"/>
        </w:numPr>
        <w:tabs>
          <w:tab w:val="left" w:pos="1260"/>
        </w:tabs>
        <w:ind w:left="0" w:right="-1" w:firstLine="709"/>
        <w:jc w:val="both"/>
        <w:rPr>
          <w:sz w:val="28"/>
          <w:szCs w:val="28"/>
        </w:rPr>
      </w:pPr>
      <w:r w:rsidRPr="00EA7A2D">
        <w:rPr>
          <w:sz w:val="28"/>
          <w:szCs w:val="28"/>
        </w:rPr>
        <w:t>оценивает</w:t>
      </w:r>
      <w:r w:rsidRPr="00EA7A2D">
        <w:rPr>
          <w:spacing w:val="1"/>
          <w:sz w:val="28"/>
          <w:szCs w:val="28"/>
        </w:rPr>
        <w:t xml:space="preserve"> </w:t>
      </w:r>
      <w:r w:rsidRPr="00EA7A2D">
        <w:rPr>
          <w:sz w:val="28"/>
          <w:szCs w:val="28"/>
        </w:rPr>
        <w:t>работу</w:t>
      </w:r>
      <w:r w:rsidRPr="00EA7A2D">
        <w:rPr>
          <w:spacing w:val="1"/>
          <w:sz w:val="28"/>
          <w:szCs w:val="28"/>
        </w:rPr>
        <w:t xml:space="preserve"> </w:t>
      </w:r>
      <w:r w:rsidRPr="00EA7A2D">
        <w:rPr>
          <w:sz w:val="28"/>
          <w:szCs w:val="28"/>
        </w:rPr>
        <w:t>членов</w:t>
      </w:r>
      <w:r w:rsidRPr="00EA7A2D">
        <w:rPr>
          <w:spacing w:val="1"/>
          <w:sz w:val="28"/>
          <w:szCs w:val="28"/>
        </w:rPr>
        <w:t xml:space="preserve"> </w:t>
      </w:r>
      <w:r w:rsidRPr="00EA7A2D">
        <w:rPr>
          <w:sz w:val="28"/>
          <w:szCs w:val="28"/>
        </w:rPr>
        <w:t>объединения,</w:t>
      </w:r>
      <w:r w:rsidRPr="00EA7A2D">
        <w:rPr>
          <w:spacing w:val="1"/>
          <w:sz w:val="28"/>
          <w:szCs w:val="28"/>
        </w:rPr>
        <w:t xml:space="preserve"> </w:t>
      </w:r>
      <w:r w:rsidRPr="00EA7A2D">
        <w:rPr>
          <w:sz w:val="28"/>
          <w:szCs w:val="28"/>
        </w:rPr>
        <w:t>ходатайствует</w:t>
      </w:r>
      <w:r w:rsidRPr="00EA7A2D">
        <w:rPr>
          <w:spacing w:val="1"/>
          <w:sz w:val="28"/>
          <w:szCs w:val="28"/>
        </w:rPr>
        <w:t xml:space="preserve"> </w:t>
      </w:r>
      <w:r w:rsidRPr="00EA7A2D">
        <w:rPr>
          <w:sz w:val="28"/>
          <w:szCs w:val="28"/>
        </w:rPr>
        <w:t>перед</w:t>
      </w:r>
      <w:r w:rsidRPr="00EA7A2D">
        <w:rPr>
          <w:spacing w:val="1"/>
          <w:sz w:val="28"/>
          <w:szCs w:val="28"/>
        </w:rPr>
        <w:t xml:space="preserve"> </w:t>
      </w:r>
      <w:r w:rsidRPr="00EA7A2D">
        <w:rPr>
          <w:sz w:val="28"/>
          <w:szCs w:val="28"/>
        </w:rPr>
        <w:t>администрацией</w:t>
      </w:r>
      <w:r w:rsidRPr="00EA7A2D">
        <w:rPr>
          <w:spacing w:val="-3"/>
          <w:sz w:val="28"/>
          <w:szCs w:val="28"/>
        </w:rPr>
        <w:t xml:space="preserve"> </w:t>
      </w:r>
      <w:r w:rsidRPr="00EA7A2D">
        <w:rPr>
          <w:sz w:val="28"/>
          <w:szCs w:val="28"/>
        </w:rPr>
        <w:t>школы</w:t>
      </w:r>
      <w:r w:rsidRPr="00EA7A2D">
        <w:rPr>
          <w:spacing w:val="-1"/>
          <w:sz w:val="28"/>
          <w:szCs w:val="28"/>
        </w:rPr>
        <w:t xml:space="preserve"> </w:t>
      </w:r>
      <w:r w:rsidRPr="00EA7A2D">
        <w:rPr>
          <w:sz w:val="28"/>
          <w:szCs w:val="28"/>
        </w:rPr>
        <w:t>о</w:t>
      </w:r>
      <w:r w:rsidRPr="00EA7A2D">
        <w:rPr>
          <w:spacing w:val="-2"/>
          <w:sz w:val="28"/>
          <w:szCs w:val="28"/>
        </w:rPr>
        <w:t xml:space="preserve"> </w:t>
      </w:r>
      <w:r w:rsidRPr="00EA7A2D">
        <w:rPr>
          <w:sz w:val="28"/>
          <w:szCs w:val="28"/>
        </w:rPr>
        <w:t>поощрении</w:t>
      </w:r>
      <w:r w:rsidRPr="00EA7A2D">
        <w:rPr>
          <w:spacing w:val="-2"/>
          <w:sz w:val="28"/>
          <w:szCs w:val="28"/>
        </w:rPr>
        <w:t xml:space="preserve"> </w:t>
      </w:r>
      <w:r w:rsidRPr="00EA7A2D">
        <w:rPr>
          <w:sz w:val="28"/>
          <w:szCs w:val="28"/>
        </w:rPr>
        <w:t>лучших</w:t>
      </w:r>
      <w:r w:rsidRPr="00EA7A2D">
        <w:rPr>
          <w:spacing w:val="-2"/>
          <w:sz w:val="28"/>
          <w:szCs w:val="28"/>
        </w:rPr>
        <w:t xml:space="preserve"> </w:t>
      </w:r>
      <w:r w:rsidRPr="00EA7A2D">
        <w:rPr>
          <w:sz w:val="28"/>
          <w:szCs w:val="28"/>
        </w:rPr>
        <w:t>классных</w:t>
      </w:r>
      <w:r w:rsidRPr="00EA7A2D">
        <w:rPr>
          <w:spacing w:val="-1"/>
          <w:sz w:val="28"/>
          <w:szCs w:val="28"/>
        </w:rPr>
        <w:t xml:space="preserve"> </w:t>
      </w:r>
      <w:r w:rsidRPr="00EA7A2D">
        <w:rPr>
          <w:sz w:val="28"/>
          <w:szCs w:val="28"/>
        </w:rPr>
        <w:t>руководителей.</w:t>
      </w:r>
    </w:p>
    <w:p w:rsidR="003B3FC5" w:rsidRPr="00EA7A2D" w:rsidRDefault="003B3FC5" w:rsidP="003B3FC5">
      <w:pPr>
        <w:pStyle w:val="a3"/>
        <w:ind w:right="-1" w:firstLine="709"/>
        <w:jc w:val="both"/>
      </w:pPr>
      <w:r w:rsidRPr="00EA7A2D">
        <w:t>По</w:t>
      </w:r>
      <w:r w:rsidRPr="00EA7A2D">
        <w:rPr>
          <w:spacing w:val="1"/>
        </w:rPr>
        <w:t xml:space="preserve"> </w:t>
      </w:r>
      <w:r w:rsidRPr="00EA7A2D">
        <w:t>результатам</w:t>
      </w:r>
      <w:r w:rsidRPr="00EA7A2D">
        <w:rPr>
          <w:spacing w:val="1"/>
        </w:rPr>
        <w:t xml:space="preserve"> </w:t>
      </w:r>
      <w:r w:rsidRPr="00EA7A2D">
        <w:t>собеседования</w:t>
      </w:r>
      <w:r w:rsidRPr="00EA7A2D">
        <w:rPr>
          <w:spacing w:val="1"/>
        </w:rPr>
        <w:t xml:space="preserve"> </w:t>
      </w:r>
      <w:r w:rsidRPr="00EA7A2D">
        <w:t>выявлено,</w:t>
      </w:r>
      <w:r w:rsidRPr="00EA7A2D">
        <w:rPr>
          <w:spacing w:val="1"/>
        </w:rPr>
        <w:t xml:space="preserve"> </w:t>
      </w:r>
      <w:r w:rsidRPr="00EA7A2D">
        <w:t>что</w:t>
      </w:r>
      <w:r w:rsidRPr="00EA7A2D">
        <w:rPr>
          <w:spacing w:val="1"/>
        </w:rPr>
        <w:t xml:space="preserve"> </w:t>
      </w:r>
      <w:r w:rsidRPr="00EA7A2D">
        <w:t>в</w:t>
      </w:r>
      <w:r w:rsidRPr="00EA7A2D">
        <w:rPr>
          <w:spacing w:val="1"/>
        </w:rPr>
        <w:t xml:space="preserve"> </w:t>
      </w:r>
      <w:r w:rsidRPr="00EA7A2D">
        <w:t>процессе</w:t>
      </w:r>
      <w:r w:rsidRPr="00EA7A2D">
        <w:rPr>
          <w:spacing w:val="1"/>
        </w:rPr>
        <w:t xml:space="preserve"> </w:t>
      </w:r>
      <w:r w:rsidRPr="00EA7A2D">
        <w:t>организации</w:t>
      </w:r>
      <w:r w:rsidRPr="00EA7A2D">
        <w:rPr>
          <w:spacing w:val="1"/>
        </w:rPr>
        <w:t xml:space="preserve"> </w:t>
      </w:r>
      <w:r w:rsidRPr="00EA7A2D">
        <w:t>воспитательной</w:t>
      </w:r>
      <w:r w:rsidRPr="00EA7A2D">
        <w:rPr>
          <w:spacing w:val="1"/>
        </w:rPr>
        <w:t xml:space="preserve"> </w:t>
      </w:r>
      <w:r w:rsidRPr="00EA7A2D">
        <w:t>работы</w:t>
      </w:r>
      <w:r w:rsidRPr="00EA7A2D">
        <w:rPr>
          <w:spacing w:val="1"/>
        </w:rPr>
        <w:t xml:space="preserve"> </w:t>
      </w:r>
      <w:r w:rsidRPr="00EA7A2D">
        <w:t>в</w:t>
      </w:r>
      <w:r w:rsidRPr="00EA7A2D">
        <w:rPr>
          <w:spacing w:val="1"/>
        </w:rPr>
        <w:t xml:space="preserve"> </w:t>
      </w:r>
      <w:r w:rsidRPr="00EA7A2D">
        <w:t>классе</w:t>
      </w:r>
      <w:r w:rsidRPr="00EA7A2D">
        <w:rPr>
          <w:spacing w:val="1"/>
        </w:rPr>
        <w:t xml:space="preserve"> </w:t>
      </w:r>
      <w:r w:rsidRPr="00EA7A2D">
        <w:t>классный</w:t>
      </w:r>
      <w:r w:rsidRPr="00EA7A2D">
        <w:rPr>
          <w:spacing w:val="1"/>
        </w:rPr>
        <w:t xml:space="preserve"> </w:t>
      </w:r>
      <w:r w:rsidRPr="00EA7A2D">
        <w:t>руководитель</w:t>
      </w:r>
      <w:r w:rsidRPr="00EA7A2D">
        <w:rPr>
          <w:spacing w:val="1"/>
        </w:rPr>
        <w:t xml:space="preserve"> </w:t>
      </w:r>
      <w:r w:rsidRPr="00EA7A2D">
        <w:t>осуществляет</w:t>
      </w:r>
      <w:r w:rsidRPr="00EA7A2D">
        <w:rPr>
          <w:spacing w:val="1"/>
        </w:rPr>
        <w:t xml:space="preserve"> </w:t>
      </w:r>
      <w:r w:rsidRPr="00EA7A2D">
        <w:t>следующие</w:t>
      </w:r>
      <w:r w:rsidRPr="00EA7A2D">
        <w:rPr>
          <w:spacing w:val="-2"/>
        </w:rPr>
        <w:t xml:space="preserve"> </w:t>
      </w:r>
      <w:r w:rsidRPr="00EA7A2D">
        <w:t>функции:</w:t>
      </w:r>
    </w:p>
    <w:p w:rsidR="003B3FC5" w:rsidRPr="00EA7A2D" w:rsidRDefault="003B3FC5" w:rsidP="003B3FC5">
      <w:pPr>
        <w:pStyle w:val="a5"/>
        <w:numPr>
          <w:ilvl w:val="0"/>
          <w:numId w:val="2"/>
        </w:numPr>
        <w:tabs>
          <w:tab w:val="left" w:pos="1261"/>
        </w:tabs>
        <w:spacing w:before="1" w:line="342" w:lineRule="exact"/>
        <w:ind w:left="0" w:right="-1" w:firstLine="709"/>
        <w:jc w:val="both"/>
        <w:rPr>
          <w:sz w:val="28"/>
          <w:szCs w:val="28"/>
        </w:rPr>
      </w:pPr>
      <w:r w:rsidRPr="00EA7A2D">
        <w:rPr>
          <w:sz w:val="28"/>
          <w:szCs w:val="28"/>
        </w:rPr>
        <w:t>изучение</w:t>
      </w:r>
      <w:r w:rsidRPr="00EA7A2D">
        <w:rPr>
          <w:spacing w:val="63"/>
          <w:sz w:val="28"/>
          <w:szCs w:val="28"/>
        </w:rPr>
        <w:t xml:space="preserve"> </w:t>
      </w:r>
      <w:r w:rsidRPr="00EA7A2D">
        <w:rPr>
          <w:sz w:val="28"/>
          <w:szCs w:val="28"/>
        </w:rPr>
        <w:t>личности</w:t>
      </w:r>
      <w:r w:rsidRPr="00EA7A2D">
        <w:rPr>
          <w:spacing w:val="-3"/>
          <w:sz w:val="28"/>
          <w:szCs w:val="28"/>
        </w:rPr>
        <w:t xml:space="preserve"> </w:t>
      </w:r>
      <w:r w:rsidRPr="00EA7A2D">
        <w:rPr>
          <w:sz w:val="28"/>
          <w:szCs w:val="28"/>
        </w:rPr>
        <w:t>учащихся;</w:t>
      </w:r>
    </w:p>
    <w:p w:rsidR="003B3FC5" w:rsidRPr="00EA7A2D" w:rsidRDefault="003B3FC5" w:rsidP="003B3FC5">
      <w:pPr>
        <w:pStyle w:val="a5"/>
        <w:numPr>
          <w:ilvl w:val="0"/>
          <w:numId w:val="2"/>
        </w:numPr>
        <w:tabs>
          <w:tab w:val="left" w:pos="1261"/>
        </w:tabs>
        <w:ind w:left="0" w:right="-1" w:firstLine="709"/>
        <w:jc w:val="both"/>
        <w:rPr>
          <w:sz w:val="28"/>
          <w:szCs w:val="28"/>
        </w:rPr>
      </w:pPr>
      <w:r w:rsidRPr="00EA7A2D">
        <w:rPr>
          <w:sz w:val="28"/>
          <w:szCs w:val="28"/>
        </w:rPr>
        <w:t>анализ,</w:t>
      </w:r>
      <w:r w:rsidRPr="00EA7A2D">
        <w:rPr>
          <w:spacing w:val="1"/>
          <w:sz w:val="28"/>
          <w:szCs w:val="28"/>
        </w:rPr>
        <w:t xml:space="preserve"> </w:t>
      </w:r>
      <w:r w:rsidRPr="00EA7A2D">
        <w:rPr>
          <w:sz w:val="28"/>
          <w:szCs w:val="28"/>
        </w:rPr>
        <w:t>координация</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коррекция</w:t>
      </w:r>
      <w:r w:rsidRPr="00EA7A2D">
        <w:rPr>
          <w:spacing w:val="1"/>
          <w:sz w:val="28"/>
          <w:szCs w:val="28"/>
        </w:rPr>
        <w:t xml:space="preserve"> </w:t>
      </w:r>
      <w:r w:rsidRPr="00EA7A2D">
        <w:rPr>
          <w:sz w:val="28"/>
          <w:szCs w:val="28"/>
        </w:rPr>
        <w:t>образовательного</w:t>
      </w:r>
      <w:r w:rsidRPr="00EA7A2D">
        <w:rPr>
          <w:spacing w:val="1"/>
          <w:sz w:val="28"/>
          <w:szCs w:val="28"/>
        </w:rPr>
        <w:t xml:space="preserve"> </w:t>
      </w:r>
      <w:r w:rsidRPr="00EA7A2D">
        <w:rPr>
          <w:sz w:val="28"/>
          <w:szCs w:val="28"/>
        </w:rPr>
        <w:t>процесса</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взаимоотношений в классе (учащихся между собой</w:t>
      </w:r>
      <w:r w:rsidRPr="00EA7A2D">
        <w:rPr>
          <w:spacing w:val="1"/>
          <w:sz w:val="28"/>
          <w:szCs w:val="28"/>
        </w:rPr>
        <w:t xml:space="preserve"> </w:t>
      </w:r>
      <w:r w:rsidRPr="00EA7A2D">
        <w:rPr>
          <w:sz w:val="28"/>
          <w:szCs w:val="28"/>
        </w:rPr>
        <w:t>в классе</w:t>
      </w:r>
      <w:r w:rsidRPr="00EA7A2D">
        <w:rPr>
          <w:spacing w:val="1"/>
          <w:sz w:val="28"/>
          <w:szCs w:val="28"/>
        </w:rPr>
        <w:t xml:space="preserve"> </w:t>
      </w:r>
      <w:r w:rsidRPr="00EA7A2D">
        <w:rPr>
          <w:sz w:val="28"/>
          <w:szCs w:val="28"/>
        </w:rPr>
        <w:t>и с учащимися</w:t>
      </w:r>
      <w:r w:rsidRPr="00EA7A2D">
        <w:rPr>
          <w:spacing w:val="1"/>
          <w:sz w:val="28"/>
          <w:szCs w:val="28"/>
        </w:rPr>
        <w:t xml:space="preserve"> </w:t>
      </w:r>
      <w:r w:rsidRPr="00EA7A2D">
        <w:rPr>
          <w:sz w:val="28"/>
          <w:szCs w:val="28"/>
        </w:rPr>
        <w:t>других</w:t>
      </w:r>
      <w:r w:rsidRPr="00EA7A2D">
        <w:rPr>
          <w:spacing w:val="-1"/>
          <w:sz w:val="28"/>
          <w:szCs w:val="28"/>
        </w:rPr>
        <w:t xml:space="preserve"> </w:t>
      </w:r>
      <w:r w:rsidRPr="00EA7A2D">
        <w:rPr>
          <w:sz w:val="28"/>
          <w:szCs w:val="28"/>
        </w:rPr>
        <w:t>классов,</w:t>
      </w:r>
      <w:r w:rsidRPr="00EA7A2D">
        <w:rPr>
          <w:spacing w:val="-1"/>
          <w:sz w:val="28"/>
          <w:szCs w:val="28"/>
        </w:rPr>
        <w:t xml:space="preserve"> </w:t>
      </w:r>
      <w:r w:rsidRPr="00EA7A2D">
        <w:rPr>
          <w:sz w:val="28"/>
          <w:szCs w:val="28"/>
        </w:rPr>
        <w:t>учащихся</w:t>
      </w:r>
      <w:r w:rsidRPr="00EA7A2D">
        <w:rPr>
          <w:spacing w:val="-1"/>
          <w:sz w:val="28"/>
          <w:szCs w:val="28"/>
        </w:rPr>
        <w:t xml:space="preserve"> </w:t>
      </w:r>
      <w:r w:rsidRPr="00EA7A2D">
        <w:rPr>
          <w:sz w:val="28"/>
          <w:szCs w:val="28"/>
        </w:rPr>
        <w:t>и</w:t>
      </w:r>
      <w:r w:rsidRPr="00EA7A2D">
        <w:rPr>
          <w:spacing w:val="1"/>
          <w:sz w:val="28"/>
          <w:szCs w:val="28"/>
        </w:rPr>
        <w:t xml:space="preserve"> </w:t>
      </w:r>
      <w:r w:rsidRPr="00EA7A2D">
        <w:rPr>
          <w:sz w:val="28"/>
          <w:szCs w:val="28"/>
        </w:rPr>
        <w:t>учителей);</w:t>
      </w:r>
    </w:p>
    <w:p w:rsidR="003B3FC5" w:rsidRPr="00EA7A2D" w:rsidRDefault="003B3FC5" w:rsidP="003B3FC5">
      <w:pPr>
        <w:pStyle w:val="a5"/>
        <w:numPr>
          <w:ilvl w:val="0"/>
          <w:numId w:val="2"/>
        </w:numPr>
        <w:tabs>
          <w:tab w:val="left" w:pos="1260"/>
        </w:tabs>
        <w:ind w:left="0" w:right="-1" w:firstLine="709"/>
        <w:jc w:val="both"/>
        <w:rPr>
          <w:sz w:val="28"/>
          <w:szCs w:val="28"/>
        </w:rPr>
      </w:pPr>
      <w:r w:rsidRPr="00EA7A2D">
        <w:rPr>
          <w:sz w:val="28"/>
          <w:szCs w:val="28"/>
        </w:rPr>
        <w:lastRenderedPageBreak/>
        <w:t>организация планирования, подготовки, проведения и подведения итогов</w:t>
      </w:r>
      <w:r w:rsidRPr="00EA7A2D">
        <w:rPr>
          <w:spacing w:val="1"/>
          <w:sz w:val="28"/>
          <w:szCs w:val="28"/>
        </w:rPr>
        <w:t xml:space="preserve"> </w:t>
      </w:r>
      <w:r w:rsidRPr="00EA7A2D">
        <w:rPr>
          <w:sz w:val="28"/>
          <w:szCs w:val="28"/>
        </w:rPr>
        <w:t>периодов жизнедеятельности классного коллектива и классных мероприятий:</w:t>
      </w:r>
      <w:r w:rsidRPr="00EA7A2D">
        <w:rPr>
          <w:spacing w:val="1"/>
          <w:sz w:val="28"/>
          <w:szCs w:val="28"/>
        </w:rPr>
        <w:t xml:space="preserve"> </w:t>
      </w:r>
      <w:r w:rsidRPr="00EA7A2D">
        <w:rPr>
          <w:sz w:val="28"/>
          <w:szCs w:val="28"/>
        </w:rPr>
        <w:t>классных часов, минут информации и общения, КТД, огоньков, конкурсов и</w:t>
      </w:r>
      <w:r w:rsidRPr="00EA7A2D">
        <w:rPr>
          <w:spacing w:val="1"/>
          <w:sz w:val="28"/>
          <w:szCs w:val="28"/>
        </w:rPr>
        <w:t xml:space="preserve"> </w:t>
      </w:r>
      <w:r w:rsidRPr="00EA7A2D">
        <w:rPr>
          <w:sz w:val="28"/>
          <w:szCs w:val="28"/>
        </w:rPr>
        <w:t>т.д.;</w:t>
      </w:r>
    </w:p>
    <w:p w:rsidR="003B3FC5" w:rsidRPr="00EA7A2D" w:rsidRDefault="003B3FC5" w:rsidP="003B3FC5">
      <w:pPr>
        <w:pStyle w:val="a5"/>
        <w:numPr>
          <w:ilvl w:val="0"/>
          <w:numId w:val="2"/>
        </w:numPr>
        <w:tabs>
          <w:tab w:val="left" w:pos="1260"/>
        </w:tabs>
        <w:spacing w:line="342" w:lineRule="exact"/>
        <w:ind w:left="0" w:right="-1" w:firstLine="709"/>
        <w:jc w:val="both"/>
        <w:rPr>
          <w:sz w:val="28"/>
          <w:szCs w:val="28"/>
        </w:rPr>
      </w:pPr>
      <w:r w:rsidRPr="00EA7A2D">
        <w:rPr>
          <w:sz w:val="28"/>
          <w:szCs w:val="28"/>
        </w:rPr>
        <w:t>социальная</w:t>
      </w:r>
      <w:r w:rsidRPr="00EA7A2D">
        <w:rPr>
          <w:spacing w:val="-4"/>
          <w:sz w:val="28"/>
          <w:szCs w:val="28"/>
        </w:rPr>
        <w:t xml:space="preserve"> </w:t>
      </w:r>
      <w:r w:rsidRPr="00EA7A2D">
        <w:rPr>
          <w:sz w:val="28"/>
          <w:szCs w:val="28"/>
        </w:rPr>
        <w:t>защита</w:t>
      </w:r>
      <w:r w:rsidRPr="00EA7A2D">
        <w:rPr>
          <w:spacing w:val="-3"/>
          <w:sz w:val="28"/>
          <w:szCs w:val="28"/>
        </w:rPr>
        <w:t xml:space="preserve"> </w:t>
      </w:r>
      <w:r w:rsidRPr="00EA7A2D">
        <w:rPr>
          <w:sz w:val="28"/>
          <w:szCs w:val="28"/>
        </w:rPr>
        <w:t>учащихся</w:t>
      </w:r>
      <w:r w:rsidRPr="00EA7A2D">
        <w:rPr>
          <w:spacing w:val="-4"/>
          <w:sz w:val="28"/>
          <w:szCs w:val="28"/>
        </w:rPr>
        <w:t xml:space="preserve"> </w:t>
      </w:r>
      <w:r w:rsidRPr="00EA7A2D">
        <w:rPr>
          <w:sz w:val="28"/>
          <w:szCs w:val="28"/>
        </w:rPr>
        <w:t>(совместно</w:t>
      </w:r>
      <w:r w:rsidRPr="00EA7A2D">
        <w:rPr>
          <w:spacing w:val="-3"/>
          <w:sz w:val="28"/>
          <w:szCs w:val="28"/>
        </w:rPr>
        <w:t xml:space="preserve"> </w:t>
      </w:r>
      <w:r w:rsidRPr="00EA7A2D">
        <w:rPr>
          <w:sz w:val="28"/>
          <w:szCs w:val="28"/>
        </w:rPr>
        <w:t>с</w:t>
      </w:r>
      <w:r w:rsidRPr="00EA7A2D">
        <w:rPr>
          <w:spacing w:val="-4"/>
          <w:sz w:val="28"/>
          <w:szCs w:val="28"/>
        </w:rPr>
        <w:t xml:space="preserve"> </w:t>
      </w:r>
      <w:proofErr w:type="spellStart"/>
      <w:r w:rsidRPr="00EA7A2D">
        <w:rPr>
          <w:spacing w:val="-4"/>
          <w:sz w:val="28"/>
          <w:szCs w:val="28"/>
        </w:rPr>
        <w:t>соц</w:t>
      </w:r>
      <w:r w:rsidRPr="00EA7A2D">
        <w:rPr>
          <w:sz w:val="28"/>
          <w:szCs w:val="28"/>
        </w:rPr>
        <w:t>педагогом</w:t>
      </w:r>
      <w:proofErr w:type="spellEnd"/>
      <w:r w:rsidRPr="00EA7A2D">
        <w:rPr>
          <w:sz w:val="28"/>
          <w:szCs w:val="28"/>
        </w:rPr>
        <w:t>);</w:t>
      </w:r>
    </w:p>
    <w:p w:rsidR="003B3FC5" w:rsidRPr="00EA7A2D" w:rsidRDefault="003B3FC5" w:rsidP="003B3FC5">
      <w:pPr>
        <w:pStyle w:val="a5"/>
        <w:numPr>
          <w:ilvl w:val="0"/>
          <w:numId w:val="2"/>
        </w:numPr>
        <w:tabs>
          <w:tab w:val="left" w:pos="1260"/>
        </w:tabs>
        <w:spacing w:line="342" w:lineRule="exact"/>
        <w:ind w:left="0" w:right="-1" w:firstLine="709"/>
        <w:jc w:val="both"/>
        <w:rPr>
          <w:sz w:val="28"/>
          <w:szCs w:val="28"/>
        </w:rPr>
      </w:pPr>
      <w:r w:rsidRPr="00EA7A2D">
        <w:rPr>
          <w:sz w:val="28"/>
          <w:szCs w:val="28"/>
        </w:rPr>
        <w:t>работа</w:t>
      </w:r>
      <w:r w:rsidRPr="00EA7A2D">
        <w:rPr>
          <w:spacing w:val="-4"/>
          <w:sz w:val="28"/>
          <w:szCs w:val="28"/>
        </w:rPr>
        <w:t xml:space="preserve"> </w:t>
      </w:r>
      <w:r w:rsidRPr="00EA7A2D">
        <w:rPr>
          <w:sz w:val="28"/>
          <w:szCs w:val="28"/>
        </w:rPr>
        <w:t>с</w:t>
      </w:r>
      <w:r w:rsidRPr="00EA7A2D">
        <w:rPr>
          <w:spacing w:val="-4"/>
          <w:sz w:val="28"/>
          <w:szCs w:val="28"/>
        </w:rPr>
        <w:t xml:space="preserve"> </w:t>
      </w:r>
      <w:r w:rsidRPr="00EA7A2D">
        <w:rPr>
          <w:sz w:val="28"/>
          <w:szCs w:val="28"/>
        </w:rPr>
        <w:t>родителями</w:t>
      </w:r>
      <w:r w:rsidRPr="00EA7A2D">
        <w:rPr>
          <w:spacing w:val="-4"/>
          <w:sz w:val="28"/>
          <w:szCs w:val="28"/>
        </w:rPr>
        <w:t xml:space="preserve"> </w:t>
      </w:r>
      <w:r w:rsidRPr="00EA7A2D">
        <w:rPr>
          <w:sz w:val="28"/>
          <w:szCs w:val="28"/>
        </w:rPr>
        <w:t>учащихся;</w:t>
      </w:r>
    </w:p>
    <w:p w:rsidR="003B3FC5" w:rsidRPr="00EA7A2D" w:rsidRDefault="003B3FC5" w:rsidP="003B3FC5">
      <w:pPr>
        <w:pStyle w:val="a5"/>
        <w:numPr>
          <w:ilvl w:val="0"/>
          <w:numId w:val="2"/>
        </w:numPr>
        <w:tabs>
          <w:tab w:val="left" w:pos="1259"/>
        </w:tabs>
        <w:ind w:left="0" w:right="-1" w:firstLine="709"/>
        <w:jc w:val="both"/>
        <w:rPr>
          <w:sz w:val="28"/>
          <w:szCs w:val="28"/>
        </w:rPr>
      </w:pPr>
      <w:r w:rsidRPr="00EA7A2D">
        <w:rPr>
          <w:sz w:val="28"/>
          <w:szCs w:val="28"/>
        </w:rPr>
        <w:t>педагогическое обеспечение деятельности ученического самоуправления в</w:t>
      </w:r>
      <w:r w:rsidRPr="00EA7A2D">
        <w:rPr>
          <w:spacing w:val="1"/>
          <w:sz w:val="28"/>
          <w:szCs w:val="28"/>
        </w:rPr>
        <w:t xml:space="preserve"> </w:t>
      </w:r>
      <w:r w:rsidRPr="00EA7A2D">
        <w:rPr>
          <w:sz w:val="28"/>
          <w:szCs w:val="28"/>
        </w:rPr>
        <w:t>классе;</w:t>
      </w:r>
    </w:p>
    <w:p w:rsidR="003B3FC5" w:rsidRPr="00EA7A2D" w:rsidRDefault="003B3FC5" w:rsidP="003B3FC5">
      <w:pPr>
        <w:pStyle w:val="a5"/>
        <w:numPr>
          <w:ilvl w:val="0"/>
          <w:numId w:val="2"/>
        </w:numPr>
        <w:tabs>
          <w:tab w:val="left" w:pos="1259"/>
        </w:tabs>
        <w:spacing w:line="342" w:lineRule="exact"/>
        <w:ind w:left="0" w:right="-1" w:firstLine="709"/>
        <w:rPr>
          <w:sz w:val="28"/>
          <w:szCs w:val="28"/>
        </w:rPr>
      </w:pPr>
      <w:r w:rsidRPr="00EA7A2D">
        <w:rPr>
          <w:sz w:val="28"/>
          <w:szCs w:val="28"/>
        </w:rPr>
        <w:t>организация, ведение  классного журнала и</w:t>
      </w:r>
      <w:r w:rsidRPr="00EA7A2D">
        <w:rPr>
          <w:spacing w:val="4"/>
          <w:sz w:val="28"/>
          <w:szCs w:val="28"/>
        </w:rPr>
        <w:t xml:space="preserve"> </w:t>
      </w:r>
      <w:r w:rsidRPr="00EA7A2D">
        <w:rPr>
          <w:sz w:val="28"/>
          <w:szCs w:val="28"/>
        </w:rPr>
        <w:t>дневников</w:t>
      </w:r>
      <w:r w:rsidRPr="00EA7A2D">
        <w:rPr>
          <w:spacing w:val="4"/>
          <w:sz w:val="28"/>
          <w:szCs w:val="28"/>
        </w:rPr>
        <w:t xml:space="preserve"> </w:t>
      </w:r>
      <w:r w:rsidRPr="00EA7A2D">
        <w:rPr>
          <w:sz w:val="28"/>
          <w:szCs w:val="28"/>
        </w:rPr>
        <w:t>учащихся.</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 xml:space="preserve">Принципы </w:t>
      </w:r>
      <w:proofErr w:type="gramStart"/>
      <w:r w:rsidRPr="00EA7A2D">
        <w:rPr>
          <w:rFonts w:ascii="Times New Roman" w:hAnsi="Times New Roman" w:cs="Times New Roman"/>
          <w:b/>
          <w:sz w:val="28"/>
          <w:szCs w:val="28"/>
        </w:rPr>
        <w:t>построения  воспитательной</w:t>
      </w:r>
      <w:proofErr w:type="gramEnd"/>
      <w:r w:rsidRPr="00EA7A2D">
        <w:rPr>
          <w:rFonts w:ascii="Times New Roman" w:hAnsi="Times New Roman" w:cs="Times New Roman"/>
          <w:b/>
          <w:sz w:val="28"/>
          <w:szCs w:val="28"/>
        </w:rPr>
        <w:t xml:space="preserve"> работы.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1.Принцип открытости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2.Принцип деятельности.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3.Принцип свободы участия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4.Принцип обратной связи.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5.Принцип успешности.</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В течение года.</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1.Создание банка интересных педагогических идей.</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2.Работа по </w:t>
      </w:r>
      <w:proofErr w:type="gramStart"/>
      <w:r w:rsidRPr="00EA7A2D">
        <w:rPr>
          <w:rFonts w:ascii="Times New Roman" w:hAnsi="Times New Roman" w:cs="Times New Roman"/>
          <w:sz w:val="28"/>
          <w:szCs w:val="28"/>
        </w:rPr>
        <w:t xml:space="preserve">созданию  </w:t>
      </w:r>
      <w:proofErr w:type="spellStart"/>
      <w:r w:rsidRPr="00EA7A2D">
        <w:rPr>
          <w:rFonts w:ascii="Times New Roman" w:hAnsi="Times New Roman" w:cs="Times New Roman"/>
          <w:sz w:val="28"/>
          <w:szCs w:val="28"/>
        </w:rPr>
        <w:t>учебно</w:t>
      </w:r>
      <w:proofErr w:type="spellEnd"/>
      <w:proofErr w:type="gramEnd"/>
      <w:r w:rsidRPr="00EA7A2D">
        <w:rPr>
          <w:rFonts w:ascii="Times New Roman" w:hAnsi="Times New Roman" w:cs="Times New Roman"/>
          <w:sz w:val="28"/>
          <w:szCs w:val="28"/>
        </w:rPr>
        <w:t xml:space="preserve"> – методического комплекса.</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3.Создание банка данных по  изучению уровня воспитанности.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4.Обзор методической литературы по вопросам  организации воспитательной  деятельности.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5.Проведение классными руководителями открытых мероприятий.</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Основные формы работы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 Совещания, семинары, круглые столы.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2.Открытые классные часы и мероприятия.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3.Доклады, сообщения, презентации.</w:t>
      </w:r>
    </w:p>
    <w:p w:rsidR="003B3FC5" w:rsidRPr="00EA7A2D" w:rsidRDefault="003B3FC5" w:rsidP="003B3FC5">
      <w:pPr>
        <w:tabs>
          <w:tab w:val="left" w:pos="1080"/>
          <w:tab w:val="left" w:pos="1272"/>
        </w:tabs>
        <w:ind w:right="-1"/>
        <w:rPr>
          <w:rFonts w:ascii="Times New Roman" w:hAnsi="Times New Roman" w:cs="Times New Roman"/>
          <w:sz w:val="28"/>
          <w:szCs w:val="28"/>
        </w:rPr>
      </w:pPr>
      <w:proofErr w:type="gramStart"/>
      <w:r w:rsidRPr="00EA7A2D">
        <w:rPr>
          <w:rFonts w:ascii="Times New Roman" w:hAnsi="Times New Roman" w:cs="Times New Roman"/>
          <w:sz w:val="28"/>
          <w:szCs w:val="28"/>
        </w:rPr>
        <w:t>4.Изучение  и</w:t>
      </w:r>
      <w:proofErr w:type="gramEnd"/>
      <w:r w:rsidRPr="00EA7A2D">
        <w:rPr>
          <w:rFonts w:ascii="Times New Roman" w:hAnsi="Times New Roman" w:cs="Times New Roman"/>
          <w:sz w:val="28"/>
          <w:szCs w:val="28"/>
        </w:rPr>
        <w:t xml:space="preserve"> обсуждение документов и  передового педагогического опыта.</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Работа с нормативными документами.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1.Положение о классном руководстве.</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2.Планы воспитательной работы.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lastRenderedPageBreak/>
        <w:t>3.Документация классного руководителя.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4.Диагностические материалы.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5.Протоколы родительских собраний.</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6.Методические материалы.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7.Копилка конспектов воспитательных мероприятий.</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 xml:space="preserve">Организация работы </w:t>
      </w:r>
      <w:r w:rsidR="0014661E" w:rsidRPr="00EA7A2D">
        <w:rPr>
          <w:rFonts w:ascii="Times New Roman" w:hAnsi="Times New Roman" w:cs="Times New Roman"/>
          <w:b/>
          <w:sz w:val="28"/>
          <w:szCs w:val="28"/>
        </w:rPr>
        <w:t>МО классных</w:t>
      </w:r>
      <w:r w:rsidRPr="00EA7A2D">
        <w:rPr>
          <w:rFonts w:ascii="Times New Roman" w:hAnsi="Times New Roman" w:cs="Times New Roman"/>
          <w:b/>
          <w:sz w:val="28"/>
          <w:szCs w:val="28"/>
        </w:rPr>
        <w:t xml:space="preserve"> руководителей. </w:t>
      </w:r>
    </w:p>
    <w:p w:rsidR="003B3FC5" w:rsidRPr="00EA7A2D" w:rsidRDefault="0014661E"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1.План работы МО утверждается сроком</w:t>
      </w:r>
      <w:r w:rsidR="003B3FC5" w:rsidRPr="00EA7A2D">
        <w:rPr>
          <w:rFonts w:ascii="Times New Roman" w:hAnsi="Times New Roman" w:cs="Times New Roman"/>
          <w:sz w:val="28"/>
          <w:szCs w:val="28"/>
        </w:rPr>
        <w:t xml:space="preserve"> </w:t>
      </w:r>
      <w:r w:rsidRPr="00EA7A2D">
        <w:rPr>
          <w:rFonts w:ascii="Times New Roman" w:hAnsi="Times New Roman" w:cs="Times New Roman"/>
          <w:sz w:val="28"/>
          <w:szCs w:val="28"/>
        </w:rPr>
        <w:t xml:space="preserve">на один </w:t>
      </w:r>
      <w:proofErr w:type="gramStart"/>
      <w:r w:rsidRPr="00EA7A2D">
        <w:rPr>
          <w:rFonts w:ascii="Times New Roman" w:hAnsi="Times New Roman" w:cs="Times New Roman"/>
          <w:sz w:val="28"/>
          <w:szCs w:val="28"/>
        </w:rPr>
        <w:t>год</w:t>
      </w:r>
      <w:r w:rsidR="003B3FC5" w:rsidRPr="00EA7A2D">
        <w:rPr>
          <w:rFonts w:ascii="Times New Roman" w:hAnsi="Times New Roman" w:cs="Times New Roman"/>
          <w:sz w:val="28"/>
          <w:szCs w:val="28"/>
        </w:rPr>
        <w:t xml:space="preserve">  на</w:t>
      </w:r>
      <w:proofErr w:type="gramEnd"/>
      <w:r w:rsidR="003B3FC5" w:rsidRPr="00EA7A2D">
        <w:rPr>
          <w:rFonts w:ascii="Times New Roman" w:hAnsi="Times New Roman" w:cs="Times New Roman"/>
          <w:sz w:val="28"/>
          <w:szCs w:val="28"/>
        </w:rPr>
        <w:t xml:space="preserve">  </w:t>
      </w:r>
      <w:r w:rsidRPr="00EA7A2D">
        <w:rPr>
          <w:rFonts w:ascii="Times New Roman" w:hAnsi="Times New Roman" w:cs="Times New Roman"/>
          <w:sz w:val="28"/>
          <w:szCs w:val="28"/>
        </w:rPr>
        <w:t>заседании</w:t>
      </w:r>
      <w:r w:rsidR="003B3FC5" w:rsidRPr="00EA7A2D">
        <w:rPr>
          <w:rFonts w:ascii="Times New Roman" w:hAnsi="Times New Roman" w:cs="Times New Roman"/>
          <w:sz w:val="28"/>
          <w:szCs w:val="28"/>
        </w:rPr>
        <w:t xml:space="preserve"> объединения.( В случае необходимости в него могут быть внесены коррективы)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2.План МО классных руководителей является  частью годового плана работы школы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3.Заседания МО проводятся 4 -5 раз в учебном году.</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4.Заседания МО протоколируются.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5.Доклады, сообщения, сделанные на заседании </w:t>
      </w:r>
      <w:proofErr w:type="gramStart"/>
      <w:r w:rsidRPr="00EA7A2D">
        <w:rPr>
          <w:rFonts w:ascii="Times New Roman" w:hAnsi="Times New Roman" w:cs="Times New Roman"/>
          <w:sz w:val="28"/>
          <w:szCs w:val="28"/>
        </w:rPr>
        <w:t>МО ,</w:t>
      </w:r>
      <w:proofErr w:type="gramEnd"/>
      <w:r w:rsidRPr="00EA7A2D">
        <w:rPr>
          <w:rFonts w:ascii="Times New Roman" w:hAnsi="Times New Roman" w:cs="Times New Roman"/>
          <w:sz w:val="28"/>
          <w:szCs w:val="28"/>
        </w:rPr>
        <w:t xml:space="preserve"> конспекты разработок  воспитательных мероприятий  сдаются в его методическую « копилку».</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6.В конце  учебного года  анализ деятельности МО  представляется администрации школы.</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b/>
          <w:sz w:val="28"/>
          <w:szCs w:val="28"/>
        </w:rPr>
        <w:t>ЦИКЛОГРАММА РАБОТЫ КЛАССНОГО РУКОВОДИТЕЛЯ</w:t>
      </w:r>
      <w:r w:rsidRPr="00EA7A2D">
        <w:rPr>
          <w:rFonts w:ascii="Times New Roman" w:hAnsi="Times New Roman" w:cs="Times New Roman"/>
          <w:sz w:val="28"/>
          <w:szCs w:val="28"/>
        </w:rPr>
        <w:t xml:space="preserve"> </w:t>
      </w:r>
      <w:r w:rsidRPr="00EA7A2D">
        <w:rPr>
          <w:rFonts w:ascii="Times New Roman" w:hAnsi="Times New Roman" w:cs="Times New Roman"/>
          <w:b/>
          <w:sz w:val="28"/>
          <w:szCs w:val="28"/>
        </w:rPr>
        <w:t>Ежедневно</w:t>
      </w:r>
      <w:r w:rsidRPr="00EA7A2D">
        <w:rPr>
          <w:rFonts w:ascii="Times New Roman" w:hAnsi="Times New Roman" w:cs="Times New Roman"/>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 Встреча детей, выяснение причин отсутствия обучающихся.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2. Организация питания обучающихся.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3. Организация дежурства в классе.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 Встреча с учителями-предметниками, индивидуальная работа с обучающимися.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b/>
          <w:sz w:val="28"/>
          <w:szCs w:val="28"/>
        </w:rPr>
        <w:t xml:space="preserve"> Еженедельно</w:t>
      </w:r>
      <w:r w:rsidRPr="00EA7A2D">
        <w:rPr>
          <w:rFonts w:ascii="Times New Roman" w:hAnsi="Times New Roman" w:cs="Times New Roman"/>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 Классный час.</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2. Проверка дневников.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3. Индивидуальная работа с родителями и детьми.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lastRenderedPageBreak/>
        <w:t>4. Работа с активом класса.</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5. Работа с родителями (по ситуации).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w:t>
      </w:r>
      <w:r w:rsidRPr="00EA7A2D">
        <w:rPr>
          <w:rFonts w:ascii="Times New Roman" w:hAnsi="Times New Roman" w:cs="Times New Roman"/>
          <w:b/>
          <w:sz w:val="28"/>
          <w:szCs w:val="28"/>
        </w:rPr>
        <w:t>Каждый месяц</w:t>
      </w:r>
      <w:r w:rsidRPr="00EA7A2D">
        <w:rPr>
          <w:rFonts w:ascii="Times New Roman" w:hAnsi="Times New Roman" w:cs="Times New Roman"/>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 Посещение уроков своего класса.</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 Проведение внеклассных мероприятий.</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3. Посещение семей, встреча с родительским активом.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 Дежурство по школе (по графику).</w:t>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sz w:val="28"/>
          <w:szCs w:val="28"/>
        </w:rPr>
        <w:t xml:space="preserve"> 5. Составление характеристик, справок, планов, отчетов (по мере необходимости</w:t>
      </w:r>
      <w:r w:rsidRPr="00EA7A2D">
        <w:rPr>
          <w:rFonts w:ascii="Times New Roman" w:hAnsi="Times New Roman" w:cs="Times New Roman"/>
          <w:b/>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b/>
          <w:sz w:val="28"/>
          <w:szCs w:val="28"/>
        </w:rPr>
        <w:t>Каждую четверть</w:t>
      </w:r>
      <w:r w:rsidRPr="00EA7A2D">
        <w:rPr>
          <w:rFonts w:ascii="Times New Roman" w:hAnsi="Times New Roman" w:cs="Times New Roman"/>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 Родительские собрания.</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2. Экскурсии, культпоходы, проведение вечеров, праздников и других форм коллективной воспитательной работы.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 Генеральная уборка кабинетов и закрепленной территории.</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4. Анализ выполнения плана работы за четверть, коррекция плана воспитательной работы на новую четверть. Подведение итогов четверти. </w:t>
      </w:r>
      <w:r w:rsidRPr="00EA7A2D">
        <w:rPr>
          <w:rFonts w:ascii="Times New Roman" w:hAnsi="Times New Roman" w:cs="Times New Roman"/>
          <w:b/>
          <w:sz w:val="28"/>
          <w:szCs w:val="28"/>
        </w:rPr>
        <w:t>Каждый год</w:t>
      </w:r>
      <w:r w:rsidRPr="00EA7A2D">
        <w:rPr>
          <w:rFonts w:ascii="Times New Roman" w:hAnsi="Times New Roman" w:cs="Times New Roman"/>
          <w:sz w:val="28"/>
          <w:szCs w:val="28"/>
        </w:rPr>
        <w:t xml:space="preserve">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1. Оформление личных дел обучающихся.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 Сдача классных журналов.</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 3. Проведение открытого мероприятия. </w:t>
      </w:r>
    </w:p>
    <w:p w:rsidR="003B3FC5" w:rsidRPr="00EA7A2D" w:rsidRDefault="003B3FC5" w:rsidP="003B3FC5">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 Анализ и составление плана работы класса.</w:t>
      </w:r>
    </w:p>
    <w:p w:rsidR="003B3FC5" w:rsidRDefault="003B3FC5" w:rsidP="003B3FC5">
      <w:pPr>
        <w:tabs>
          <w:tab w:val="left" w:pos="1080"/>
          <w:tab w:val="left" w:pos="1272"/>
        </w:tabs>
        <w:ind w:right="-1"/>
        <w:rPr>
          <w:rFonts w:ascii="Times New Roman" w:hAnsi="Times New Roman" w:cs="Times New Roman"/>
          <w:sz w:val="28"/>
          <w:szCs w:val="28"/>
        </w:rPr>
      </w:pPr>
    </w:p>
    <w:p w:rsidR="0014661E" w:rsidRDefault="0014661E" w:rsidP="003B3FC5">
      <w:pPr>
        <w:tabs>
          <w:tab w:val="left" w:pos="1080"/>
          <w:tab w:val="left" w:pos="1272"/>
        </w:tabs>
        <w:ind w:right="-1"/>
        <w:rPr>
          <w:rFonts w:ascii="Times New Roman" w:hAnsi="Times New Roman" w:cs="Times New Roman"/>
          <w:sz w:val="28"/>
          <w:szCs w:val="28"/>
        </w:rPr>
      </w:pPr>
    </w:p>
    <w:p w:rsidR="0014661E" w:rsidRDefault="0014661E" w:rsidP="003B3FC5">
      <w:pPr>
        <w:tabs>
          <w:tab w:val="left" w:pos="1080"/>
          <w:tab w:val="left" w:pos="1272"/>
        </w:tabs>
        <w:ind w:right="-1"/>
        <w:rPr>
          <w:rFonts w:ascii="Times New Roman" w:hAnsi="Times New Roman" w:cs="Times New Roman"/>
          <w:sz w:val="28"/>
          <w:szCs w:val="28"/>
        </w:rPr>
      </w:pPr>
    </w:p>
    <w:p w:rsidR="0014661E" w:rsidRDefault="0014661E" w:rsidP="003B3FC5">
      <w:pPr>
        <w:tabs>
          <w:tab w:val="left" w:pos="1080"/>
          <w:tab w:val="left" w:pos="1272"/>
        </w:tabs>
        <w:ind w:right="-1"/>
        <w:rPr>
          <w:rFonts w:ascii="Times New Roman" w:hAnsi="Times New Roman" w:cs="Times New Roman"/>
          <w:sz w:val="28"/>
          <w:szCs w:val="28"/>
        </w:rPr>
      </w:pPr>
    </w:p>
    <w:p w:rsidR="0014661E" w:rsidRDefault="0014661E" w:rsidP="003B3FC5">
      <w:pPr>
        <w:tabs>
          <w:tab w:val="left" w:pos="1080"/>
          <w:tab w:val="left" w:pos="1272"/>
        </w:tabs>
        <w:ind w:right="-1"/>
        <w:rPr>
          <w:rFonts w:ascii="Times New Roman" w:hAnsi="Times New Roman" w:cs="Times New Roman"/>
          <w:sz w:val="28"/>
          <w:szCs w:val="28"/>
        </w:rPr>
      </w:pPr>
    </w:p>
    <w:p w:rsidR="0014661E" w:rsidRPr="00EA7A2D" w:rsidRDefault="0014661E" w:rsidP="003B3FC5">
      <w:pPr>
        <w:tabs>
          <w:tab w:val="left" w:pos="1080"/>
          <w:tab w:val="left" w:pos="1272"/>
        </w:tabs>
        <w:ind w:right="-1"/>
        <w:rPr>
          <w:rFonts w:ascii="Times New Roman" w:hAnsi="Times New Roman" w:cs="Times New Roman"/>
          <w:sz w:val="28"/>
          <w:szCs w:val="28"/>
        </w:rPr>
      </w:pPr>
    </w:p>
    <w:p w:rsidR="003B3FC5" w:rsidRPr="00EA7A2D" w:rsidRDefault="003B3FC5" w:rsidP="003B3FC5">
      <w:pPr>
        <w:tabs>
          <w:tab w:val="left" w:pos="1080"/>
          <w:tab w:val="left" w:pos="1272"/>
        </w:tabs>
        <w:ind w:right="-1"/>
        <w:jc w:val="center"/>
        <w:rPr>
          <w:rFonts w:ascii="Times New Roman" w:hAnsi="Times New Roman" w:cs="Times New Roman"/>
          <w:b/>
          <w:sz w:val="28"/>
          <w:szCs w:val="28"/>
        </w:rPr>
      </w:pPr>
      <w:r w:rsidRPr="00EA7A2D">
        <w:rPr>
          <w:rFonts w:ascii="Times New Roman" w:hAnsi="Times New Roman" w:cs="Times New Roman"/>
          <w:b/>
          <w:sz w:val="28"/>
          <w:szCs w:val="28"/>
        </w:rPr>
        <w:lastRenderedPageBreak/>
        <w:t xml:space="preserve">Повышение профессионального </w:t>
      </w:r>
      <w:proofErr w:type="gramStart"/>
      <w:r w:rsidRPr="00EA7A2D">
        <w:rPr>
          <w:rFonts w:ascii="Times New Roman" w:hAnsi="Times New Roman" w:cs="Times New Roman"/>
          <w:b/>
          <w:sz w:val="28"/>
          <w:szCs w:val="28"/>
        </w:rPr>
        <w:t>мастерства  классных</w:t>
      </w:r>
      <w:proofErr w:type="gramEnd"/>
      <w:r w:rsidRPr="00EA7A2D">
        <w:rPr>
          <w:rFonts w:ascii="Times New Roman" w:hAnsi="Times New Roman" w:cs="Times New Roman"/>
          <w:b/>
          <w:sz w:val="28"/>
          <w:szCs w:val="28"/>
        </w:rPr>
        <w:t xml:space="preserve"> руководителей  через  работу над темами самообразования. </w:t>
      </w:r>
    </w:p>
    <w:p w:rsidR="003B3FC5" w:rsidRPr="00EA7A2D" w:rsidRDefault="003B3FC5" w:rsidP="003B3FC5">
      <w:pPr>
        <w:tabs>
          <w:tab w:val="left" w:pos="1080"/>
          <w:tab w:val="left" w:pos="1272"/>
        </w:tabs>
        <w:ind w:right="-1"/>
        <w:jc w:val="center"/>
        <w:rPr>
          <w:rFonts w:ascii="Times New Roman" w:hAnsi="Times New Roman" w:cs="Times New Roman"/>
          <w:sz w:val="28"/>
          <w:szCs w:val="28"/>
        </w:rPr>
      </w:pPr>
      <w:r w:rsidRPr="00EA7A2D">
        <w:rPr>
          <w:rFonts w:ascii="Times New Roman" w:hAnsi="Times New Roman" w:cs="Times New Roman"/>
          <w:sz w:val="28"/>
          <w:szCs w:val="28"/>
        </w:rPr>
        <w:t>В 2023 -2024 году  классные руководители продолжат работу над темами самообразования:</w:t>
      </w:r>
    </w:p>
    <w:tbl>
      <w:tblPr>
        <w:tblStyle w:val="a6"/>
        <w:tblW w:w="0" w:type="auto"/>
        <w:tblLook w:val="04A0" w:firstRow="1" w:lastRow="0" w:firstColumn="1" w:lastColumn="0" w:noHBand="0" w:noVBand="1"/>
      </w:tblPr>
      <w:tblGrid>
        <w:gridCol w:w="675"/>
        <w:gridCol w:w="2410"/>
        <w:gridCol w:w="1701"/>
        <w:gridCol w:w="4785"/>
      </w:tblGrid>
      <w:tr w:rsidR="003B3FC5" w:rsidRPr="00EA7A2D" w:rsidTr="00986731">
        <w:tc>
          <w:tcPr>
            <w:tcW w:w="675" w:type="dxa"/>
            <w:tcBorders>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w:t>
            </w:r>
          </w:p>
        </w:tc>
        <w:tc>
          <w:tcPr>
            <w:tcW w:w="2410" w:type="dxa"/>
            <w:tcBorders>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Классный руководитель</w:t>
            </w:r>
          </w:p>
        </w:tc>
        <w:tc>
          <w:tcPr>
            <w:tcW w:w="1701" w:type="dxa"/>
            <w:tcBorders>
              <w:lef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Класс</w:t>
            </w:r>
          </w:p>
        </w:tc>
        <w:tc>
          <w:tcPr>
            <w:tcW w:w="4785"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Тема самообразования</w:t>
            </w:r>
          </w:p>
        </w:tc>
      </w:tr>
      <w:tr w:rsidR="003B3FC5" w:rsidRPr="00EA7A2D" w:rsidTr="00986731">
        <w:trPr>
          <w:trHeight w:val="990"/>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w:t>
            </w:r>
          </w:p>
        </w:tc>
        <w:tc>
          <w:tcPr>
            <w:tcW w:w="2410" w:type="dxa"/>
            <w:tcBorders>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Приходько Лариса Николаевна</w:t>
            </w:r>
          </w:p>
        </w:tc>
        <w:tc>
          <w:tcPr>
            <w:tcW w:w="1701" w:type="dxa"/>
            <w:tcBorders>
              <w:left w:val="single" w:sz="4" w:space="0" w:color="auto"/>
              <w:bottom w:val="single" w:sz="4" w:space="0" w:color="auto"/>
            </w:tcBorders>
          </w:tcPr>
          <w:p w:rsidR="003B3FC5" w:rsidRPr="00EA7A2D" w:rsidRDefault="009F02D3"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3</w:t>
            </w:r>
            <w:r w:rsidR="003B3FC5" w:rsidRPr="00EA7A2D">
              <w:rPr>
                <w:rFonts w:ascii="Times New Roman" w:hAnsi="Times New Roman" w:cs="Times New Roman"/>
                <w:sz w:val="28"/>
                <w:szCs w:val="28"/>
              </w:rPr>
              <w:t>А</w:t>
            </w:r>
          </w:p>
        </w:tc>
        <w:tc>
          <w:tcPr>
            <w:tcW w:w="4785" w:type="dxa"/>
            <w:tcBorders>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Игра как важное средство воспитания школьников.</w:t>
            </w:r>
          </w:p>
        </w:tc>
      </w:tr>
      <w:tr w:rsidR="003B3FC5" w:rsidRPr="00EA7A2D" w:rsidTr="00986731">
        <w:trPr>
          <w:trHeight w:val="70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2</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Демьяненко Галина Михайловна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3</w:t>
            </w:r>
            <w:r w:rsidR="003B3FC5" w:rsidRPr="00EA7A2D">
              <w:rPr>
                <w:rFonts w:ascii="Times New Roman" w:hAnsi="Times New Roman" w:cs="Times New Roman"/>
                <w:sz w:val="28"/>
                <w:szCs w:val="28"/>
              </w:rPr>
              <w:t>Б</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Роль классного руководителя в становлении классного коллектива и его влияние на формирование личности каждого ученика.</w:t>
            </w:r>
          </w:p>
        </w:tc>
      </w:tr>
      <w:tr w:rsidR="003B3FC5" w:rsidRPr="00EA7A2D" w:rsidTr="00986731">
        <w:trPr>
          <w:trHeight w:val="840"/>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Асанова Надежда Владимировна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4</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Развитие речи младших школьников на уроках и внеклассных занятиях.</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5</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Андреева Наталия Ивановна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1</w:t>
            </w:r>
            <w:r w:rsidR="003B3FC5" w:rsidRPr="00EA7A2D">
              <w:rPr>
                <w:rFonts w:ascii="Times New Roman" w:hAnsi="Times New Roman" w:cs="Times New Roman"/>
                <w:sz w:val="28"/>
                <w:szCs w:val="28"/>
              </w:rPr>
              <w:t>А</w:t>
            </w:r>
          </w:p>
          <w:p w:rsidR="003B3FC5" w:rsidRPr="00EA7A2D" w:rsidRDefault="003B3FC5" w:rsidP="00986731">
            <w:pPr>
              <w:tabs>
                <w:tab w:val="left" w:pos="1080"/>
                <w:tab w:val="left" w:pos="1272"/>
              </w:tabs>
              <w:ind w:right="-1"/>
              <w:rPr>
                <w:rFonts w:ascii="Times New Roman" w:hAnsi="Times New Roman" w:cs="Times New Roman"/>
                <w:b/>
                <w:sz w:val="28"/>
                <w:szCs w:val="28"/>
              </w:rPr>
            </w:pP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Сотрудничество семьи и школы в воспитании детей.</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6</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proofErr w:type="spellStart"/>
            <w:r w:rsidRPr="00EA7A2D">
              <w:rPr>
                <w:rFonts w:ascii="Times New Roman" w:hAnsi="Times New Roman" w:cs="Times New Roman"/>
                <w:sz w:val="28"/>
                <w:szCs w:val="28"/>
              </w:rPr>
              <w:t>Арстанова</w:t>
            </w:r>
            <w:proofErr w:type="spellEnd"/>
            <w:r w:rsidRPr="00EA7A2D">
              <w:rPr>
                <w:rFonts w:ascii="Times New Roman" w:hAnsi="Times New Roman" w:cs="Times New Roman"/>
                <w:sz w:val="28"/>
                <w:szCs w:val="28"/>
              </w:rPr>
              <w:t xml:space="preserve"> </w:t>
            </w:r>
            <w:proofErr w:type="spellStart"/>
            <w:r w:rsidRPr="00EA7A2D">
              <w:rPr>
                <w:rFonts w:ascii="Times New Roman" w:hAnsi="Times New Roman" w:cs="Times New Roman"/>
                <w:sz w:val="28"/>
                <w:szCs w:val="28"/>
              </w:rPr>
              <w:t>Гульмира</w:t>
            </w:r>
            <w:proofErr w:type="spellEnd"/>
            <w:r w:rsidRPr="00EA7A2D">
              <w:rPr>
                <w:rFonts w:ascii="Times New Roman" w:hAnsi="Times New Roman" w:cs="Times New Roman"/>
                <w:sz w:val="28"/>
                <w:szCs w:val="28"/>
              </w:rPr>
              <w:t xml:space="preserve"> </w:t>
            </w:r>
            <w:proofErr w:type="spellStart"/>
            <w:r w:rsidRPr="00EA7A2D">
              <w:rPr>
                <w:rFonts w:ascii="Times New Roman" w:hAnsi="Times New Roman" w:cs="Times New Roman"/>
                <w:sz w:val="28"/>
                <w:szCs w:val="28"/>
              </w:rPr>
              <w:t>Галемовна</w:t>
            </w:r>
            <w:proofErr w:type="spellEnd"/>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1</w:t>
            </w:r>
            <w:r w:rsidR="003B3FC5" w:rsidRPr="00EA7A2D">
              <w:rPr>
                <w:rFonts w:ascii="Times New Roman" w:hAnsi="Times New Roman" w:cs="Times New Roman"/>
                <w:sz w:val="28"/>
                <w:szCs w:val="28"/>
              </w:rPr>
              <w:t>Б</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Взаимоотношения детей и родителей для воспитания личности школьника.</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7</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proofErr w:type="spellStart"/>
            <w:r w:rsidRPr="00EA7A2D">
              <w:rPr>
                <w:rFonts w:ascii="Times New Roman" w:hAnsi="Times New Roman" w:cs="Times New Roman"/>
                <w:sz w:val="28"/>
                <w:szCs w:val="28"/>
              </w:rPr>
              <w:t>Паранова</w:t>
            </w:r>
            <w:proofErr w:type="spellEnd"/>
            <w:r w:rsidRPr="00EA7A2D">
              <w:rPr>
                <w:rFonts w:ascii="Times New Roman" w:hAnsi="Times New Roman" w:cs="Times New Roman"/>
                <w:sz w:val="28"/>
                <w:szCs w:val="28"/>
              </w:rPr>
              <w:t xml:space="preserve"> Наталья Васильевна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2</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Патриотическое воспитание в начальной школе.</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9</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Стыценкова Елена Михайловна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9</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Ценностные приоритеты патриотического воспитания  учащихся в современной школе.</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12</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Савельева Оксана Борисовна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7</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Воспитание патриотизма актуально во все времена.</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13</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Хабдулов Руслан </w:t>
            </w:r>
            <w:proofErr w:type="spellStart"/>
            <w:r w:rsidRPr="00EA7A2D">
              <w:rPr>
                <w:rFonts w:ascii="Times New Roman" w:hAnsi="Times New Roman" w:cs="Times New Roman"/>
                <w:sz w:val="28"/>
                <w:szCs w:val="28"/>
              </w:rPr>
              <w:t>Курмангалиевич</w:t>
            </w:r>
            <w:proofErr w:type="spellEnd"/>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11</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Социально – психологический подход к воспитанию.</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14</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Аскерова Наталия Юрьевна</w:t>
            </w:r>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6</w:t>
            </w:r>
            <w:r w:rsidR="003B3FC5" w:rsidRPr="00EA7A2D">
              <w:rPr>
                <w:rFonts w:ascii="Times New Roman" w:hAnsi="Times New Roman" w:cs="Times New Roman"/>
                <w:sz w:val="28"/>
                <w:szCs w:val="28"/>
              </w:rPr>
              <w:t>А</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Роль классного руководителя в подготовке учащихся к ЕГЭ.</w:t>
            </w:r>
          </w:p>
        </w:tc>
      </w:tr>
      <w:tr w:rsidR="003B3FC5" w:rsidRPr="00EA7A2D" w:rsidTr="00986731">
        <w:trPr>
          <w:trHeight w:val="765"/>
        </w:trPr>
        <w:tc>
          <w:tcPr>
            <w:tcW w:w="67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15</w:t>
            </w:r>
          </w:p>
        </w:tc>
        <w:tc>
          <w:tcPr>
            <w:tcW w:w="2410" w:type="dxa"/>
            <w:tcBorders>
              <w:top w:val="single" w:sz="4" w:space="0" w:color="auto"/>
              <w:bottom w:val="single" w:sz="4" w:space="0" w:color="auto"/>
              <w:right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Осипян </w:t>
            </w:r>
          </w:p>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Армен</w:t>
            </w:r>
          </w:p>
          <w:p w:rsidR="003B3FC5" w:rsidRPr="00EA7A2D" w:rsidRDefault="003B3FC5" w:rsidP="00986731">
            <w:pPr>
              <w:tabs>
                <w:tab w:val="left" w:pos="1080"/>
                <w:tab w:val="left" w:pos="1272"/>
              </w:tabs>
              <w:ind w:right="-1"/>
              <w:rPr>
                <w:rFonts w:ascii="Times New Roman" w:hAnsi="Times New Roman" w:cs="Times New Roman"/>
                <w:sz w:val="28"/>
                <w:szCs w:val="28"/>
              </w:rPr>
            </w:pPr>
            <w:proofErr w:type="spellStart"/>
            <w:r w:rsidRPr="00EA7A2D">
              <w:rPr>
                <w:rFonts w:ascii="Times New Roman" w:hAnsi="Times New Roman" w:cs="Times New Roman"/>
                <w:sz w:val="28"/>
                <w:szCs w:val="28"/>
              </w:rPr>
              <w:t>Гарикович</w:t>
            </w:r>
            <w:proofErr w:type="spellEnd"/>
          </w:p>
        </w:tc>
        <w:tc>
          <w:tcPr>
            <w:tcW w:w="1701" w:type="dxa"/>
            <w:tcBorders>
              <w:top w:val="single" w:sz="4" w:space="0" w:color="auto"/>
              <w:left w:val="single" w:sz="4" w:space="0" w:color="auto"/>
              <w:bottom w:val="single" w:sz="4" w:space="0" w:color="auto"/>
            </w:tcBorders>
          </w:tcPr>
          <w:p w:rsidR="003B3FC5" w:rsidRPr="00EA7A2D" w:rsidRDefault="009F02D3" w:rsidP="00986731">
            <w:pPr>
              <w:spacing w:after="200" w:line="276" w:lineRule="auto"/>
              <w:rPr>
                <w:rFonts w:ascii="Times New Roman" w:hAnsi="Times New Roman" w:cs="Times New Roman"/>
                <w:sz w:val="28"/>
                <w:szCs w:val="28"/>
              </w:rPr>
            </w:pPr>
            <w:r>
              <w:rPr>
                <w:rFonts w:ascii="Times New Roman" w:hAnsi="Times New Roman" w:cs="Times New Roman"/>
                <w:sz w:val="28"/>
                <w:szCs w:val="28"/>
              </w:rPr>
              <w:t>7</w:t>
            </w:r>
            <w:r w:rsidR="003B3FC5" w:rsidRPr="00EA7A2D">
              <w:rPr>
                <w:rFonts w:ascii="Times New Roman" w:hAnsi="Times New Roman" w:cs="Times New Roman"/>
                <w:sz w:val="28"/>
                <w:szCs w:val="28"/>
              </w:rPr>
              <w:t>Б</w:t>
            </w:r>
          </w:p>
        </w:tc>
        <w:tc>
          <w:tcPr>
            <w:tcW w:w="4785" w:type="dxa"/>
            <w:tcBorders>
              <w:top w:val="single" w:sz="4" w:space="0" w:color="auto"/>
              <w:bottom w:val="single" w:sz="4" w:space="0" w:color="auto"/>
            </w:tcBorders>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Игра как важное средство воспитания школьников.</w:t>
            </w:r>
          </w:p>
        </w:tc>
      </w:tr>
      <w:tr w:rsidR="00EA7A2D" w:rsidRPr="00EA7A2D" w:rsidTr="00986731">
        <w:trPr>
          <w:trHeight w:val="765"/>
        </w:trPr>
        <w:tc>
          <w:tcPr>
            <w:tcW w:w="675" w:type="dxa"/>
            <w:tcBorders>
              <w:top w:val="single" w:sz="4" w:space="0" w:color="auto"/>
              <w:bottom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16</w:t>
            </w:r>
          </w:p>
        </w:tc>
        <w:tc>
          <w:tcPr>
            <w:tcW w:w="2410" w:type="dxa"/>
            <w:tcBorders>
              <w:top w:val="single" w:sz="4" w:space="0" w:color="auto"/>
              <w:bottom w:val="single" w:sz="4" w:space="0" w:color="auto"/>
              <w:right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Солдатов Даниил Александрович</w:t>
            </w:r>
          </w:p>
        </w:tc>
        <w:tc>
          <w:tcPr>
            <w:tcW w:w="1701" w:type="dxa"/>
            <w:tcBorders>
              <w:top w:val="single" w:sz="4" w:space="0" w:color="auto"/>
              <w:left w:val="single" w:sz="4" w:space="0" w:color="auto"/>
              <w:bottom w:val="single" w:sz="4" w:space="0" w:color="auto"/>
            </w:tcBorders>
          </w:tcPr>
          <w:p w:rsidR="00EA7A2D" w:rsidRPr="00EA7A2D" w:rsidRDefault="00EA7A2D" w:rsidP="00986731">
            <w:pPr>
              <w:rPr>
                <w:rFonts w:ascii="Times New Roman" w:hAnsi="Times New Roman" w:cs="Times New Roman"/>
                <w:sz w:val="28"/>
                <w:szCs w:val="28"/>
              </w:rPr>
            </w:pPr>
            <w:r>
              <w:rPr>
                <w:rFonts w:ascii="Times New Roman" w:hAnsi="Times New Roman" w:cs="Times New Roman"/>
                <w:sz w:val="28"/>
                <w:szCs w:val="28"/>
              </w:rPr>
              <w:t>9б</w:t>
            </w:r>
          </w:p>
        </w:tc>
        <w:tc>
          <w:tcPr>
            <w:tcW w:w="4785" w:type="dxa"/>
            <w:tcBorders>
              <w:top w:val="single" w:sz="4" w:space="0" w:color="auto"/>
              <w:bottom w:val="single" w:sz="4" w:space="0" w:color="auto"/>
            </w:tcBorders>
          </w:tcPr>
          <w:p w:rsidR="00EA7A2D" w:rsidRPr="00EA7A2D" w:rsidRDefault="00C574E6"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Взаимоотношение детей и родителей  для развития личности школьника.</w:t>
            </w:r>
          </w:p>
        </w:tc>
      </w:tr>
      <w:tr w:rsidR="00EA7A2D" w:rsidRPr="00EA7A2D" w:rsidTr="00986731">
        <w:trPr>
          <w:trHeight w:val="765"/>
        </w:trPr>
        <w:tc>
          <w:tcPr>
            <w:tcW w:w="675" w:type="dxa"/>
            <w:tcBorders>
              <w:top w:val="single" w:sz="4" w:space="0" w:color="auto"/>
              <w:bottom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17</w:t>
            </w:r>
          </w:p>
        </w:tc>
        <w:tc>
          <w:tcPr>
            <w:tcW w:w="2410" w:type="dxa"/>
            <w:tcBorders>
              <w:top w:val="single" w:sz="4" w:space="0" w:color="auto"/>
              <w:bottom w:val="single" w:sz="4" w:space="0" w:color="auto"/>
              <w:right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proofErr w:type="spellStart"/>
            <w:r>
              <w:rPr>
                <w:rFonts w:ascii="Times New Roman" w:hAnsi="Times New Roman" w:cs="Times New Roman"/>
                <w:sz w:val="28"/>
                <w:szCs w:val="28"/>
              </w:rPr>
              <w:t>Милешин</w:t>
            </w:r>
            <w:proofErr w:type="spellEnd"/>
            <w:r>
              <w:rPr>
                <w:rFonts w:ascii="Times New Roman" w:hAnsi="Times New Roman" w:cs="Times New Roman"/>
                <w:sz w:val="28"/>
                <w:szCs w:val="28"/>
              </w:rPr>
              <w:t xml:space="preserve"> Евгений Павлович</w:t>
            </w:r>
          </w:p>
        </w:tc>
        <w:tc>
          <w:tcPr>
            <w:tcW w:w="1701" w:type="dxa"/>
            <w:tcBorders>
              <w:top w:val="single" w:sz="4" w:space="0" w:color="auto"/>
              <w:left w:val="single" w:sz="4" w:space="0" w:color="auto"/>
              <w:bottom w:val="single" w:sz="4" w:space="0" w:color="auto"/>
            </w:tcBorders>
          </w:tcPr>
          <w:p w:rsidR="00EA7A2D" w:rsidRPr="00EA7A2D" w:rsidRDefault="00EA7A2D" w:rsidP="00986731">
            <w:pPr>
              <w:rPr>
                <w:rFonts w:ascii="Times New Roman" w:hAnsi="Times New Roman" w:cs="Times New Roman"/>
                <w:sz w:val="28"/>
                <w:szCs w:val="28"/>
              </w:rPr>
            </w:pPr>
            <w:r>
              <w:rPr>
                <w:rFonts w:ascii="Times New Roman" w:hAnsi="Times New Roman" w:cs="Times New Roman"/>
                <w:sz w:val="28"/>
                <w:szCs w:val="28"/>
              </w:rPr>
              <w:t>10а</w:t>
            </w:r>
          </w:p>
        </w:tc>
        <w:tc>
          <w:tcPr>
            <w:tcW w:w="4785" w:type="dxa"/>
            <w:tcBorders>
              <w:top w:val="single" w:sz="4" w:space="0" w:color="auto"/>
              <w:bottom w:val="single" w:sz="4" w:space="0" w:color="auto"/>
            </w:tcBorders>
          </w:tcPr>
          <w:p w:rsidR="00EA7A2D" w:rsidRPr="00EA7A2D" w:rsidRDefault="00420A17"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Трудовая деятельность в воспитании детей.</w:t>
            </w:r>
          </w:p>
        </w:tc>
      </w:tr>
      <w:tr w:rsidR="00EA7A2D" w:rsidRPr="00EA7A2D" w:rsidTr="00986731">
        <w:trPr>
          <w:trHeight w:val="765"/>
        </w:trPr>
        <w:tc>
          <w:tcPr>
            <w:tcW w:w="675" w:type="dxa"/>
            <w:tcBorders>
              <w:top w:val="single" w:sz="4" w:space="0" w:color="auto"/>
              <w:bottom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lastRenderedPageBreak/>
              <w:t>18</w:t>
            </w:r>
          </w:p>
        </w:tc>
        <w:tc>
          <w:tcPr>
            <w:tcW w:w="2410" w:type="dxa"/>
            <w:tcBorders>
              <w:top w:val="single" w:sz="4" w:space="0" w:color="auto"/>
              <w:bottom w:val="single" w:sz="4" w:space="0" w:color="auto"/>
              <w:right w:val="single" w:sz="4" w:space="0" w:color="auto"/>
            </w:tcBorders>
          </w:tcPr>
          <w:p w:rsid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 xml:space="preserve">Беспалова </w:t>
            </w:r>
          </w:p>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Екатерина Сергеевна</w:t>
            </w:r>
          </w:p>
        </w:tc>
        <w:tc>
          <w:tcPr>
            <w:tcW w:w="1701" w:type="dxa"/>
            <w:tcBorders>
              <w:top w:val="single" w:sz="4" w:space="0" w:color="auto"/>
              <w:left w:val="single" w:sz="4" w:space="0" w:color="auto"/>
              <w:bottom w:val="single" w:sz="4" w:space="0" w:color="auto"/>
            </w:tcBorders>
          </w:tcPr>
          <w:p w:rsidR="00EA7A2D" w:rsidRPr="00EA7A2D" w:rsidRDefault="00EA7A2D" w:rsidP="00986731">
            <w:pPr>
              <w:rPr>
                <w:rFonts w:ascii="Times New Roman" w:hAnsi="Times New Roman" w:cs="Times New Roman"/>
                <w:sz w:val="28"/>
                <w:szCs w:val="28"/>
              </w:rPr>
            </w:pPr>
            <w:r>
              <w:rPr>
                <w:rFonts w:ascii="Times New Roman" w:hAnsi="Times New Roman" w:cs="Times New Roman"/>
                <w:sz w:val="28"/>
                <w:szCs w:val="28"/>
              </w:rPr>
              <w:t>8б</w:t>
            </w:r>
          </w:p>
        </w:tc>
        <w:tc>
          <w:tcPr>
            <w:tcW w:w="4785" w:type="dxa"/>
            <w:tcBorders>
              <w:top w:val="single" w:sz="4" w:space="0" w:color="auto"/>
              <w:bottom w:val="single" w:sz="4" w:space="0" w:color="auto"/>
            </w:tcBorders>
          </w:tcPr>
          <w:p w:rsidR="00EA7A2D" w:rsidRPr="00EA7A2D" w:rsidRDefault="00923EF4"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Сотрудничество семьи и школы в воспитании детей.</w:t>
            </w:r>
          </w:p>
        </w:tc>
      </w:tr>
      <w:tr w:rsidR="00EA7A2D" w:rsidRPr="00EA7A2D" w:rsidTr="00986731">
        <w:trPr>
          <w:trHeight w:val="765"/>
        </w:trPr>
        <w:tc>
          <w:tcPr>
            <w:tcW w:w="675" w:type="dxa"/>
            <w:tcBorders>
              <w:top w:val="single" w:sz="4" w:space="0" w:color="auto"/>
              <w:bottom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19</w:t>
            </w:r>
          </w:p>
        </w:tc>
        <w:tc>
          <w:tcPr>
            <w:tcW w:w="2410" w:type="dxa"/>
            <w:tcBorders>
              <w:top w:val="single" w:sz="4" w:space="0" w:color="auto"/>
              <w:bottom w:val="single" w:sz="4" w:space="0" w:color="auto"/>
              <w:right w:val="single" w:sz="4" w:space="0" w:color="auto"/>
            </w:tcBorders>
          </w:tcPr>
          <w:p w:rsidR="00EA7A2D" w:rsidRDefault="00EA7A2D" w:rsidP="00986731">
            <w:pPr>
              <w:tabs>
                <w:tab w:val="left" w:pos="1080"/>
                <w:tab w:val="left" w:pos="1272"/>
              </w:tabs>
              <w:ind w:right="-1"/>
              <w:rPr>
                <w:rFonts w:ascii="Times New Roman" w:hAnsi="Times New Roman" w:cs="Times New Roman"/>
                <w:sz w:val="28"/>
                <w:szCs w:val="28"/>
              </w:rPr>
            </w:pPr>
            <w:proofErr w:type="spellStart"/>
            <w:r>
              <w:rPr>
                <w:rFonts w:ascii="Times New Roman" w:hAnsi="Times New Roman" w:cs="Times New Roman"/>
                <w:sz w:val="28"/>
                <w:szCs w:val="28"/>
              </w:rPr>
              <w:t>Ергалиева</w:t>
            </w:r>
            <w:proofErr w:type="spellEnd"/>
            <w:r>
              <w:rPr>
                <w:rFonts w:ascii="Times New Roman" w:hAnsi="Times New Roman" w:cs="Times New Roman"/>
                <w:sz w:val="28"/>
                <w:szCs w:val="28"/>
              </w:rPr>
              <w:t xml:space="preserve"> </w:t>
            </w:r>
          </w:p>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Светлана Юрьевна</w:t>
            </w:r>
          </w:p>
        </w:tc>
        <w:tc>
          <w:tcPr>
            <w:tcW w:w="1701" w:type="dxa"/>
            <w:tcBorders>
              <w:top w:val="single" w:sz="4" w:space="0" w:color="auto"/>
              <w:left w:val="single" w:sz="4" w:space="0" w:color="auto"/>
              <w:bottom w:val="single" w:sz="4" w:space="0" w:color="auto"/>
            </w:tcBorders>
          </w:tcPr>
          <w:p w:rsidR="00EA7A2D" w:rsidRPr="00EA7A2D" w:rsidRDefault="00EA7A2D" w:rsidP="00986731">
            <w:pPr>
              <w:rPr>
                <w:rFonts w:ascii="Times New Roman" w:hAnsi="Times New Roman" w:cs="Times New Roman"/>
                <w:sz w:val="28"/>
                <w:szCs w:val="28"/>
              </w:rPr>
            </w:pPr>
            <w:r>
              <w:rPr>
                <w:rFonts w:ascii="Times New Roman" w:hAnsi="Times New Roman" w:cs="Times New Roman"/>
                <w:sz w:val="28"/>
                <w:szCs w:val="28"/>
              </w:rPr>
              <w:t>5а</w:t>
            </w:r>
          </w:p>
        </w:tc>
        <w:tc>
          <w:tcPr>
            <w:tcW w:w="4785" w:type="dxa"/>
            <w:tcBorders>
              <w:top w:val="single" w:sz="4" w:space="0" w:color="auto"/>
              <w:bottom w:val="single" w:sz="4" w:space="0" w:color="auto"/>
            </w:tcBorders>
          </w:tcPr>
          <w:p w:rsidR="00EA7A2D" w:rsidRPr="00EA7A2D" w:rsidRDefault="00EA7A2D"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Сотрудничество учащихся, родителей  и педагога в жизни класса.</w:t>
            </w:r>
          </w:p>
        </w:tc>
      </w:tr>
    </w:tbl>
    <w:p w:rsidR="003B3FC5" w:rsidRPr="00EA7A2D" w:rsidRDefault="003B3FC5" w:rsidP="003B3FC5">
      <w:pPr>
        <w:tabs>
          <w:tab w:val="left" w:pos="1080"/>
          <w:tab w:val="left" w:pos="1272"/>
        </w:tabs>
        <w:ind w:right="-1"/>
        <w:jc w:val="center"/>
        <w:rPr>
          <w:rFonts w:ascii="Times New Roman" w:hAnsi="Times New Roman" w:cs="Times New Roman"/>
          <w:b/>
          <w:sz w:val="28"/>
          <w:szCs w:val="28"/>
        </w:rPr>
      </w:pPr>
    </w:p>
    <w:p w:rsidR="003B3FC5" w:rsidRPr="00EA7A2D" w:rsidRDefault="003B3FC5" w:rsidP="003B3FC5">
      <w:pPr>
        <w:rPr>
          <w:rFonts w:ascii="Times New Roman" w:hAnsi="Times New Roman" w:cs="Times New Roman"/>
          <w:sz w:val="28"/>
          <w:szCs w:val="28"/>
        </w:rPr>
      </w:pPr>
    </w:p>
    <w:p w:rsidR="003B3FC5" w:rsidRPr="00EA7A2D" w:rsidRDefault="003B3FC5" w:rsidP="003B3FC5">
      <w:pPr>
        <w:tabs>
          <w:tab w:val="left" w:pos="1080"/>
          <w:tab w:val="left" w:pos="1272"/>
        </w:tabs>
        <w:ind w:right="-1"/>
        <w:jc w:val="center"/>
        <w:rPr>
          <w:rFonts w:ascii="Times New Roman" w:hAnsi="Times New Roman" w:cs="Times New Roman"/>
          <w:sz w:val="28"/>
          <w:szCs w:val="28"/>
        </w:rPr>
      </w:pPr>
    </w:p>
    <w:p w:rsidR="003B3FC5" w:rsidRPr="00EA7A2D" w:rsidRDefault="003B3FC5" w:rsidP="003B3FC5">
      <w:pPr>
        <w:tabs>
          <w:tab w:val="left" w:pos="1080"/>
          <w:tab w:val="left" w:pos="1272"/>
        </w:tabs>
        <w:ind w:right="-1"/>
        <w:jc w:val="center"/>
        <w:rPr>
          <w:rFonts w:ascii="Times New Roman" w:hAnsi="Times New Roman" w:cs="Times New Roman"/>
          <w:b/>
          <w:sz w:val="28"/>
          <w:szCs w:val="28"/>
        </w:rPr>
      </w:pPr>
    </w:p>
    <w:p w:rsidR="003B3FC5" w:rsidRPr="00EA7A2D" w:rsidRDefault="003B3FC5" w:rsidP="003B3FC5">
      <w:pPr>
        <w:rPr>
          <w:rFonts w:ascii="Times New Roman" w:hAnsi="Times New Roman" w:cs="Times New Roman"/>
          <w:b/>
          <w:sz w:val="28"/>
          <w:szCs w:val="28"/>
        </w:rPr>
      </w:pPr>
      <w:r w:rsidRPr="00EA7A2D">
        <w:rPr>
          <w:rFonts w:ascii="Times New Roman" w:hAnsi="Times New Roman" w:cs="Times New Roman"/>
          <w:b/>
          <w:sz w:val="28"/>
          <w:szCs w:val="28"/>
        </w:rPr>
        <w:br w:type="page"/>
      </w:r>
    </w:p>
    <w:p w:rsidR="003B3FC5" w:rsidRPr="00EA7A2D" w:rsidRDefault="003B3FC5" w:rsidP="003B3FC5">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lastRenderedPageBreak/>
        <w:t>План работы МО</w:t>
      </w:r>
      <w:r w:rsidR="001D263A">
        <w:rPr>
          <w:rFonts w:ascii="Times New Roman" w:hAnsi="Times New Roman" w:cs="Times New Roman"/>
          <w:b/>
          <w:sz w:val="28"/>
          <w:szCs w:val="28"/>
        </w:rPr>
        <w:t xml:space="preserve"> классн</w:t>
      </w:r>
      <w:bookmarkStart w:id="0" w:name="_GoBack"/>
      <w:bookmarkEnd w:id="0"/>
      <w:r w:rsidR="001D263A">
        <w:rPr>
          <w:rFonts w:ascii="Times New Roman" w:hAnsi="Times New Roman" w:cs="Times New Roman"/>
          <w:b/>
          <w:sz w:val="28"/>
          <w:szCs w:val="28"/>
        </w:rPr>
        <w:t>ых руководителей  на 2024 – 2025</w:t>
      </w:r>
      <w:r w:rsidRPr="00EA7A2D">
        <w:rPr>
          <w:rFonts w:ascii="Times New Roman" w:hAnsi="Times New Roman" w:cs="Times New Roman"/>
          <w:b/>
          <w:sz w:val="28"/>
          <w:szCs w:val="28"/>
        </w:rPr>
        <w:t xml:space="preserve"> учебный год.</w:t>
      </w:r>
    </w:p>
    <w:tbl>
      <w:tblPr>
        <w:tblStyle w:val="a6"/>
        <w:tblW w:w="0" w:type="auto"/>
        <w:tblLook w:val="04A0" w:firstRow="1" w:lastRow="0" w:firstColumn="1" w:lastColumn="0" w:noHBand="0" w:noVBand="1"/>
      </w:tblPr>
      <w:tblGrid>
        <w:gridCol w:w="1668"/>
        <w:gridCol w:w="5386"/>
        <w:gridCol w:w="2517"/>
      </w:tblGrid>
      <w:tr w:rsidR="003B3FC5" w:rsidRPr="00EA7A2D" w:rsidTr="00986731">
        <w:tc>
          <w:tcPr>
            <w:tcW w:w="1668"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Месяц</w:t>
            </w:r>
          </w:p>
        </w:tc>
        <w:tc>
          <w:tcPr>
            <w:tcW w:w="5386"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Мероприятия</w:t>
            </w: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Ответственный</w:t>
            </w:r>
          </w:p>
        </w:tc>
      </w:tr>
      <w:tr w:rsidR="006451D7" w:rsidRPr="00EA7A2D" w:rsidTr="00B07B2E">
        <w:trPr>
          <w:trHeight w:val="4520"/>
        </w:trPr>
        <w:tc>
          <w:tcPr>
            <w:tcW w:w="1668" w:type="dxa"/>
          </w:tcPr>
          <w:p w:rsidR="006451D7" w:rsidRPr="00EA7A2D" w:rsidRDefault="006451D7"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Сентябрь.</w:t>
            </w:r>
          </w:p>
        </w:tc>
        <w:tc>
          <w:tcPr>
            <w:tcW w:w="5386" w:type="dxa"/>
          </w:tcPr>
          <w:p w:rsidR="006451D7" w:rsidRPr="00923EF4" w:rsidRDefault="006451D7" w:rsidP="00986731">
            <w:pPr>
              <w:tabs>
                <w:tab w:val="left" w:pos="1080"/>
                <w:tab w:val="left" w:pos="1272"/>
              </w:tabs>
              <w:ind w:right="-1"/>
              <w:rPr>
                <w:rFonts w:ascii="Times New Roman" w:hAnsi="Times New Roman" w:cs="Times New Roman"/>
                <w:b/>
                <w:sz w:val="28"/>
                <w:szCs w:val="28"/>
              </w:rPr>
            </w:pPr>
            <w:r w:rsidRPr="00923EF4">
              <w:rPr>
                <w:rFonts w:ascii="Times New Roman" w:hAnsi="Times New Roman" w:cs="Times New Roman"/>
                <w:b/>
                <w:sz w:val="28"/>
                <w:szCs w:val="28"/>
              </w:rPr>
              <w:t xml:space="preserve">         Заседание МО № 1.</w:t>
            </w:r>
          </w:p>
          <w:p w:rsidR="006451D7" w:rsidRPr="00923EF4" w:rsidRDefault="006451D7" w:rsidP="00491847">
            <w:pPr>
              <w:tabs>
                <w:tab w:val="left" w:pos="1080"/>
                <w:tab w:val="left" w:pos="1272"/>
              </w:tabs>
              <w:ind w:right="-1"/>
              <w:rPr>
                <w:rFonts w:ascii="Times New Roman" w:hAnsi="Times New Roman" w:cs="Times New Roman"/>
                <w:b/>
                <w:sz w:val="28"/>
                <w:szCs w:val="28"/>
              </w:rPr>
            </w:pPr>
            <w:r w:rsidRPr="00923EF4">
              <w:rPr>
                <w:rFonts w:ascii="Times New Roman" w:hAnsi="Times New Roman" w:cs="Times New Roman"/>
                <w:sz w:val="28"/>
                <w:szCs w:val="28"/>
              </w:rPr>
              <w:t xml:space="preserve">1.Анализ  воспитательной работы за     </w:t>
            </w:r>
            <w:r w:rsidR="00491847" w:rsidRPr="00923EF4">
              <w:rPr>
                <w:rFonts w:ascii="Times New Roman" w:hAnsi="Times New Roman" w:cs="Times New Roman"/>
                <w:sz w:val="28"/>
                <w:szCs w:val="28"/>
              </w:rPr>
              <w:t xml:space="preserve">  </w:t>
            </w:r>
            <w:r w:rsidRPr="00923EF4">
              <w:rPr>
                <w:rFonts w:ascii="Times New Roman" w:hAnsi="Times New Roman" w:cs="Times New Roman"/>
                <w:sz w:val="28"/>
                <w:szCs w:val="28"/>
              </w:rPr>
              <w:t>2023 – 2024 учебный год.</w:t>
            </w:r>
          </w:p>
          <w:p w:rsidR="006451D7" w:rsidRPr="00923EF4" w:rsidRDefault="006451D7" w:rsidP="00491847">
            <w:pPr>
              <w:tabs>
                <w:tab w:val="left" w:pos="1080"/>
                <w:tab w:val="left" w:pos="1272"/>
              </w:tabs>
              <w:ind w:right="-1"/>
              <w:rPr>
                <w:rFonts w:ascii="Times New Roman" w:hAnsi="Times New Roman" w:cs="Times New Roman"/>
                <w:sz w:val="28"/>
                <w:szCs w:val="28"/>
              </w:rPr>
            </w:pPr>
            <w:r w:rsidRPr="00923EF4">
              <w:rPr>
                <w:rFonts w:ascii="Times New Roman" w:hAnsi="Times New Roman" w:cs="Times New Roman"/>
                <w:sz w:val="28"/>
                <w:szCs w:val="28"/>
              </w:rPr>
              <w:t>2.Организация воспитательной работы  в 2024 – 2025 учебном году.</w:t>
            </w:r>
          </w:p>
          <w:p w:rsidR="006451D7" w:rsidRPr="00923EF4" w:rsidRDefault="006451D7" w:rsidP="00491847">
            <w:pPr>
              <w:tabs>
                <w:tab w:val="left" w:pos="1080"/>
                <w:tab w:val="left" w:pos="1272"/>
              </w:tabs>
              <w:ind w:right="-1"/>
              <w:rPr>
                <w:rFonts w:ascii="Times New Roman" w:hAnsi="Times New Roman" w:cs="Times New Roman"/>
                <w:sz w:val="28"/>
                <w:szCs w:val="28"/>
              </w:rPr>
            </w:pPr>
            <w:r w:rsidRPr="00923EF4">
              <w:rPr>
                <w:rFonts w:ascii="Times New Roman" w:hAnsi="Times New Roman" w:cs="Times New Roman"/>
                <w:sz w:val="28"/>
                <w:szCs w:val="28"/>
              </w:rPr>
              <w:t>3. Выбор тем самообразования.</w:t>
            </w:r>
          </w:p>
          <w:p w:rsidR="006451D7" w:rsidRPr="00923EF4" w:rsidRDefault="006451D7" w:rsidP="00491847">
            <w:pPr>
              <w:tabs>
                <w:tab w:val="left" w:pos="1080"/>
                <w:tab w:val="left" w:pos="1272"/>
              </w:tabs>
              <w:ind w:right="-1"/>
              <w:rPr>
                <w:rFonts w:ascii="Times New Roman" w:hAnsi="Times New Roman" w:cs="Times New Roman"/>
                <w:sz w:val="28"/>
                <w:szCs w:val="28"/>
              </w:rPr>
            </w:pPr>
            <w:r w:rsidRPr="00923EF4">
              <w:rPr>
                <w:rFonts w:ascii="Times New Roman" w:hAnsi="Times New Roman" w:cs="Times New Roman"/>
                <w:sz w:val="28"/>
                <w:szCs w:val="28"/>
              </w:rPr>
              <w:t>4.Индивидуальное собеседование с классными руководителями, помощь в подготовке мероприятий.</w:t>
            </w:r>
          </w:p>
          <w:p w:rsidR="006451D7" w:rsidRPr="00923EF4" w:rsidRDefault="006451D7" w:rsidP="00491847">
            <w:pPr>
              <w:tabs>
                <w:tab w:val="left" w:pos="1080"/>
                <w:tab w:val="left" w:pos="1272"/>
              </w:tabs>
              <w:ind w:right="-1"/>
              <w:rPr>
                <w:rFonts w:ascii="Times New Roman" w:hAnsi="Times New Roman" w:cs="Times New Roman"/>
                <w:color w:val="000000"/>
                <w:sz w:val="28"/>
                <w:szCs w:val="28"/>
                <w:shd w:val="clear" w:color="auto" w:fill="FFFFFF"/>
              </w:rPr>
            </w:pPr>
            <w:r w:rsidRPr="00923EF4">
              <w:rPr>
                <w:rFonts w:ascii="Times New Roman" w:hAnsi="Times New Roman" w:cs="Times New Roman"/>
                <w:color w:val="000000"/>
                <w:sz w:val="28"/>
                <w:szCs w:val="28"/>
                <w:shd w:val="clear" w:color="auto" w:fill="FFFFFF"/>
              </w:rPr>
              <w:t>5.Рекомендации по организации внеурочной деятельности в рамках введения ФГОС.</w:t>
            </w:r>
          </w:p>
          <w:p w:rsidR="00E57F4D" w:rsidRPr="00923EF4" w:rsidRDefault="00E57F4D" w:rsidP="00491847">
            <w:pPr>
              <w:tabs>
                <w:tab w:val="left" w:pos="1080"/>
                <w:tab w:val="left" w:pos="1272"/>
              </w:tabs>
              <w:ind w:right="-1"/>
              <w:rPr>
                <w:rFonts w:ascii="Times New Roman" w:hAnsi="Times New Roman" w:cs="Times New Roman"/>
                <w:color w:val="000000"/>
                <w:sz w:val="28"/>
                <w:szCs w:val="28"/>
                <w:shd w:val="clear" w:color="auto" w:fill="FFFFFF"/>
              </w:rPr>
            </w:pPr>
            <w:r w:rsidRPr="00923EF4">
              <w:rPr>
                <w:rFonts w:ascii="Times New Roman" w:hAnsi="Times New Roman" w:cs="Times New Roman"/>
                <w:color w:val="000000"/>
                <w:sz w:val="28"/>
                <w:szCs w:val="28"/>
                <w:shd w:val="clear" w:color="auto" w:fill="FFFFFF"/>
              </w:rPr>
              <w:t>6.накомство с новинками методической литературы в помощь классному руководителю.</w:t>
            </w:r>
          </w:p>
          <w:p w:rsidR="00540080" w:rsidRPr="00923EF4" w:rsidRDefault="00923EF4" w:rsidP="00491847">
            <w:pPr>
              <w:tabs>
                <w:tab w:val="left" w:pos="1080"/>
                <w:tab w:val="left" w:pos="1272"/>
              </w:tabs>
              <w:ind w:right="-1"/>
              <w:rPr>
                <w:rFonts w:ascii="Times New Roman" w:hAnsi="Times New Roman" w:cs="Times New Roman"/>
                <w:color w:val="000000"/>
                <w:sz w:val="28"/>
                <w:szCs w:val="28"/>
                <w:shd w:val="clear" w:color="auto" w:fill="FFFFFF"/>
              </w:rPr>
            </w:pPr>
            <w:r w:rsidRPr="00923EF4">
              <w:rPr>
                <w:rFonts w:ascii="Times New Roman" w:hAnsi="Times New Roman" w:cs="Times New Roman"/>
                <w:sz w:val="28"/>
                <w:szCs w:val="28"/>
              </w:rPr>
              <w:t>7.</w:t>
            </w:r>
            <w:r w:rsidR="00540080" w:rsidRPr="00923EF4">
              <w:rPr>
                <w:rFonts w:ascii="Times New Roman" w:hAnsi="Times New Roman" w:cs="Times New Roman"/>
                <w:sz w:val="28"/>
                <w:szCs w:val="28"/>
              </w:rPr>
              <w:t>Планирование работы с  классом во время осенних каникул. Безопасность учащихся во время осенних каникул.</w:t>
            </w:r>
          </w:p>
          <w:p w:rsidR="00491847" w:rsidRPr="00923EF4" w:rsidRDefault="00491847" w:rsidP="00491847">
            <w:pPr>
              <w:tabs>
                <w:tab w:val="left" w:pos="1080"/>
                <w:tab w:val="left" w:pos="1272"/>
              </w:tabs>
              <w:ind w:right="-1"/>
              <w:rPr>
                <w:rFonts w:ascii="Times New Roman" w:hAnsi="Times New Roman" w:cs="Times New Roman"/>
                <w:sz w:val="28"/>
                <w:szCs w:val="28"/>
              </w:rPr>
            </w:pPr>
          </w:p>
          <w:p w:rsidR="006451D7" w:rsidRPr="00923EF4" w:rsidRDefault="006451D7" w:rsidP="00491847">
            <w:pPr>
              <w:tabs>
                <w:tab w:val="left" w:pos="1080"/>
                <w:tab w:val="left" w:pos="1272"/>
              </w:tabs>
              <w:ind w:right="-1"/>
              <w:rPr>
                <w:rFonts w:ascii="Times New Roman" w:hAnsi="Times New Roman" w:cs="Times New Roman"/>
                <w:sz w:val="28"/>
                <w:szCs w:val="28"/>
              </w:rPr>
            </w:pPr>
          </w:p>
          <w:p w:rsidR="006451D7" w:rsidRPr="00923EF4" w:rsidRDefault="006451D7" w:rsidP="00986731">
            <w:pPr>
              <w:tabs>
                <w:tab w:val="left" w:pos="1080"/>
                <w:tab w:val="left" w:pos="1272"/>
              </w:tabs>
              <w:ind w:right="-1"/>
              <w:rPr>
                <w:rFonts w:ascii="Times New Roman" w:hAnsi="Times New Roman" w:cs="Times New Roman"/>
                <w:sz w:val="28"/>
                <w:szCs w:val="28"/>
              </w:rPr>
            </w:pPr>
          </w:p>
        </w:tc>
        <w:tc>
          <w:tcPr>
            <w:tcW w:w="2517" w:type="dxa"/>
          </w:tcPr>
          <w:p w:rsidR="006451D7" w:rsidRDefault="006451D7"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 xml:space="preserve">Зам.директора </w:t>
            </w:r>
            <w:proofErr w:type="gramStart"/>
            <w:r>
              <w:rPr>
                <w:rFonts w:ascii="Times New Roman" w:hAnsi="Times New Roman" w:cs="Times New Roman"/>
                <w:sz w:val="28"/>
                <w:szCs w:val="28"/>
              </w:rPr>
              <w:t>по  ВР</w:t>
            </w:r>
            <w:proofErr w:type="gramEnd"/>
            <w:r>
              <w:rPr>
                <w:rFonts w:ascii="Times New Roman" w:hAnsi="Times New Roman" w:cs="Times New Roman"/>
                <w:sz w:val="28"/>
                <w:szCs w:val="28"/>
              </w:rPr>
              <w:t>.</w:t>
            </w:r>
          </w:p>
          <w:p w:rsidR="006451D7" w:rsidRPr="00EA7A2D" w:rsidRDefault="006451D7"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Руководитель МО </w:t>
            </w:r>
          </w:p>
          <w:p w:rsidR="006451D7" w:rsidRPr="00EA7A2D" w:rsidRDefault="006451D7"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w:t>
            </w:r>
          </w:p>
        </w:tc>
      </w:tr>
      <w:tr w:rsidR="003B3FC5" w:rsidRPr="00EA7A2D" w:rsidTr="00986731">
        <w:tc>
          <w:tcPr>
            <w:tcW w:w="1668" w:type="dxa"/>
          </w:tcPr>
          <w:p w:rsidR="003B3FC5" w:rsidRPr="00EA7A2D" w:rsidRDefault="00491847"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Ноябрь</w:t>
            </w:r>
          </w:p>
        </w:tc>
        <w:tc>
          <w:tcPr>
            <w:tcW w:w="5386" w:type="dxa"/>
          </w:tcPr>
          <w:p w:rsidR="003B3FC5" w:rsidRPr="00EA7A2D" w:rsidRDefault="003B3FC5" w:rsidP="00986731">
            <w:pPr>
              <w:tabs>
                <w:tab w:val="left" w:pos="1080"/>
                <w:tab w:val="left" w:pos="1272"/>
              </w:tabs>
              <w:ind w:right="-1"/>
              <w:rPr>
                <w:rFonts w:ascii="Times New Roman" w:hAnsi="Times New Roman" w:cs="Times New Roman"/>
                <w:b/>
                <w:sz w:val="28"/>
                <w:szCs w:val="28"/>
              </w:rPr>
            </w:pPr>
            <w:r w:rsidRPr="00EA7A2D">
              <w:rPr>
                <w:rFonts w:ascii="Times New Roman" w:hAnsi="Times New Roman" w:cs="Times New Roman"/>
                <w:b/>
                <w:sz w:val="28"/>
                <w:szCs w:val="28"/>
              </w:rPr>
              <w:t xml:space="preserve">         Заседание МО № 2.</w:t>
            </w:r>
          </w:p>
          <w:p w:rsidR="00491847" w:rsidRPr="00923EF4" w:rsidRDefault="00491847" w:rsidP="00986731">
            <w:pPr>
              <w:pStyle w:val="a5"/>
              <w:numPr>
                <w:ilvl w:val="0"/>
                <w:numId w:val="3"/>
              </w:numPr>
              <w:tabs>
                <w:tab w:val="left" w:pos="1080"/>
                <w:tab w:val="left" w:pos="1272"/>
              </w:tabs>
              <w:ind w:right="-1"/>
              <w:rPr>
                <w:sz w:val="28"/>
                <w:szCs w:val="28"/>
              </w:rPr>
            </w:pPr>
            <w:r w:rsidRPr="00923EF4">
              <w:rPr>
                <w:color w:val="000000"/>
                <w:sz w:val="28"/>
                <w:szCs w:val="28"/>
                <w:shd w:val="clear" w:color="auto" w:fill="FFFFFF"/>
              </w:rPr>
              <w:t>Формирование сознательного и ответственного отношения детей к личной безопасности.</w:t>
            </w:r>
          </w:p>
          <w:p w:rsidR="00491847" w:rsidRPr="00923EF4" w:rsidRDefault="00491847" w:rsidP="00986731">
            <w:pPr>
              <w:pStyle w:val="a5"/>
              <w:numPr>
                <w:ilvl w:val="0"/>
                <w:numId w:val="3"/>
              </w:numPr>
              <w:tabs>
                <w:tab w:val="left" w:pos="1080"/>
                <w:tab w:val="left" w:pos="1272"/>
              </w:tabs>
              <w:ind w:right="-1"/>
              <w:rPr>
                <w:sz w:val="28"/>
                <w:szCs w:val="28"/>
              </w:rPr>
            </w:pPr>
            <w:r w:rsidRPr="00923EF4">
              <w:rPr>
                <w:color w:val="000000"/>
                <w:sz w:val="28"/>
                <w:szCs w:val="28"/>
                <w:shd w:val="clear" w:color="auto" w:fill="FFFFFF"/>
              </w:rPr>
              <w:t xml:space="preserve">Роль педагога в обеспечении безопасности обучающихся в сетях Интернет. Защита школьников от деструктивного влияния и </w:t>
            </w:r>
            <w:proofErr w:type="spellStart"/>
            <w:r w:rsidRPr="00923EF4">
              <w:rPr>
                <w:color w:val="000000"/>
                <w:sz w:val="28"/>
                <w:szCs w:val="28"/>
                <w:shd w:val="clear" w:color="auto" w:fill="FFFFFF"/>
              </w:rPr>
              <w:t>фейков</w:t>
            </w:r>
            <w:proofErr w:type="spellEnd"/>
            <w:r w:rsidRPr="00923EF4">
              <w:rPr>
                <w:color w:val="000000"/>
                <w:sz w:val="28"/>
                <w:szCs w:val="28"/>
                <w:shd w:val="clear" w:color="auto" w:fill="FFFFFF"/>
              </w:rPr>
              <w:t>.</w:t>
            </w:r>
          </w:p>
          <w:p w:rsidR="00491847" w:rsidRPr="00923EF4" w:rsidRDefault="00491847" w:rsidP="00986731">
            <w:pPr>
              <w:pStyle w:val="a5"/>
              <w:numPr>
                <w:ilvl w:val="0"/>
                <w:numId w:val="3"/>
              </w:numPr>
              <w:tabs>
                <w:tab w:val="left" w:pos="1080"/>
                <w:tab w:val="left" w:pos="1272"/>
              </w:tabs>
              <w:ind w:right="-1"/>
              <w:rPr>
                <w:sz w:val="28"/>
                <w:szCs w:val="28"/>
              </w:rPr>
            </w:pPr>
            <w:r w:rsidRPr="00923EF4">
              <w:rPr>
                <w:color w:val="000000"/>
                <w:sz w:val="28"/>
                <w:szCs w:val="28"/>
                <w:shd w:val="clear" w:color="auto" w:fill="FFFFFF"/>
              </w:rPr>
              <w:t>Профилактика конфликтных ситуаций и методы разрешения конфликтов</w:t>
            </w:r>
          </w:p>
          <w:p w:rsidR="00491847" w:rsidRPr="00923EF4" w:rsidRDefault="00491847" w:rsidP="00986731">
            <w:pPr>
              <w:pStyle w:val="a5"/>
              <w:numPr>
                <w:ilvl w:val="0"/>
                <w:numId w:val="3"/>
              </w:numPr>
              <w:tabs>
                <w:tab w:val="left" w:pos="1080"/>
                <w:tab w:val="left" w:pos="1272"/>
              </w:tabs>
              <w:ind w:right="-1"/>
              <w:rPr>
                <w:sz w:val="28"/>
                <w:szCs w:val="28"/>
              </w:rPr>
            </w:pPr>
            <w:r w:rsidRPr="00923EF4">
              <w:rPr>
                <w:color w:val="000000"/>
                <w:sz w:val="28"/>
                <w:szCs w:val="28"/>
                <w:shd w:val="clear" w:color="auto" w:fill="FFFFFF"/>
              </w:rPr>
              <w:t>Работа классного руководителя по профилактике вредных привычек.</w:t>
            </w:r>
          </w:p>
          <w:p w:rsidR="003B3FC5" w:rsidRPr="00540080" w:rsidRDefault="003B3FC5" w:rsidP="00540080">
            <w:pPr>
              <w:tabs>
                <w:tab w:val="left" w:pos="1080"/>
                <w:tab w:val="left" w:pos="1272"/>
              </w:tabs>
              <w:ind w:left="360" w:right="-1"/>
              <w:rPr>
                <w:sz w:val="28"/>
                <w:szCs w:val="28"/>
              </w:rPr>
            </w:pP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Руководитель МО</w:t>
            </w:r>
          </w:p>
        </w:tc>
      </w:tr>
      <w:tr w:rsidR="003B3FC5" w:rsidRPr="00EA7A2D" w:rsidTr="00986731">
        <w:tc>
          <w:tcPr>
            <w:tcW w:w="1668" w:type="dxa"/>
          </w:tcPr>
          <w:p w:rsidR="003B3FC5" w:rsidRPr="00EA7A2D" w:rsidRDefault="00540080" w:rsidP="00986731">
            <w:pPr>
              <w:tabs>
                <w:tab w:val="left" w:pos="1080"/>
                <w:tab w:val="left" w:pos="1272"/>
              </w:tabs>
              <w:ind w:right="-1"/>
              <w:rPr>
                <w:rFonts w:ascii="Times New Roman" w:hAnsi="Times New Roman" w:cs="Times New Roman"/>
                <w:sz w:val="28"/>
                <w:szCs w:val="28"/>
              </w:rPr>
            </w:pPr>
            <w:r>
              <w:rPr>
                <w:rFonts w:ascii="Times New Roman" w:hAnsi="Times New Roman" w:cs="Times New Roman"/>
                <w:sz w:val="28"/>
                <w:szCs w:val="28"/>
              </w:rPr>
              <w:t>февраль</w:t>
            </w:r>
          </w:p>
        </w:tc>
        <w:tc>
          <w:tcPr>
            <w:tcW w:w="5386" w:type="dxa"/>
          </w:tcPr>
          <w:p w:rsidR="003B3FC5" w:rsidRPr="00EA7A2D" w:rsidRDefault="003B3FC5" w:rsidP="00986731">
            <w:pPr>
              <w:pStyle w:val="a5"/>
              <w:tabs>
                <w:tab w:val="left" w:pos="1080"/>
                <w:tab w:val="left" w:pos="1272"/>
              </w:tabs>
              <w:ind w:left="720" w:right="-1" w:firstLine="0"/>
              <w:rPr>
                <w:b/>
                <w:sz w:val="28"/>
                <w:szCs w:val="28"/>
              </w:rPr>
            </w:pPr>
            <w:r w:rsidRPr="00EA7A2D">
              <w:rPr>
                <w:b/>
                <w:sz w:val="28"/>
                <w:szCs w:val="28"/>
              </w:rPr>
              <w:t>Заседание МО № 3.</w:t>
            </w:r>
          </w:p>
          <w:p w:rsidR="003517E3" w:rsidRPr="00923EF4" w:rsidRDefault="003517E3" w:rsidP="00986731">
            <w:pPr>
              <w:pStyle w:val="a5"/>
              <w:numPr>
                <w:ilvl w:val="0"/>
                <w:numId w:val="4"/>
              </w:numPr>
              <w:tabs>
                <w:tab w:val="left" w:pos="1080"/>
                <w:tab w:val="left" w:pos="1272"/>
              </w:tabs>
              <w:ind w:right="-1"/>
              <w:rPr>
                <w:sz w:val="28"/>
                <w:szCs w:val="28"/>
              </w:rPr>
            </w:pPr>
            <w:r w:rsidRPr="00923EF4">
              <w:rPr>
                <w:color w:val="000000"/>
                <w:sz w:val="28"/>
                <w:szCs w:val="28"/>
                <w:shd w:val="clear" w:color="auto" w:fill="FFFFFF"/>
              </w:rPr>
              <w:t>Патриотическое воспитание как систематическая и целенаправленная деятельность школы по формированию у учащихся гражданского сознания.</w:t>
            </w:r>
          </w:p>
          <w:p w:rsidR="003517E3" w:rsidRPr="00923EF4" w:rsidRDefault="003517E3" w:rsidP="00986731">
            <w:pPr>
              <w:pStyle w:val="a5"/>
              <w:numPr>
                <w:ilvl w:val="0"/>
                <w:numId w:val="4"/>
              </w:numPr>
              <w:tabs>
                <w:tab w:val="left" w:pos="1080"/>
                <w:tab w:val="left" w:pos="1272"/>
              </w:tabs>
              <w:ind w:right="-1"/>
              <w:rPr>
                <w:sz w:val="28"/>
                <w:szCs w:val="28"/>
              </w:rPr>
            </w:pPr>
            <w:r w:rsidRPr="00923EF4">
              <w:rPr>
                <w:color w:val="000000"/>
                <w:sz w:val="28"/>
                <w:szCs w:val="28"/>
                <w:shd w:val="clear" w:color="auto" w:fill="FFFFFF"/>
              </w:rPr>
              <w:t xml:space="preserve">Причины и мотивы </w:t>
            </w:r>
            <w:proofErr w:type="spellStart"/>
            <w:r w:rsidRPr="00923EF4">
              <w:rPr>
                <w:color w:val="000000"/>
                <w:sz w:val="28"/>
                <w:szCs w:val="28"/>
                <w:shd w:val="clear" w:color="auto" w:fill="FFFFFF"/>
              </w:rPr>
              <w:t>девиантного</w:t>
            </w:r>
            <w:proofErr w:type="spellEnd"/>
            <w:r w:rsidRPr="00923EF4">
              <w:rPr>
                <w:color w:val="000000"/>
                <w:sz w:val="28"/>
                <w:szCs w:val="28"/>
                <w:shd w:val="clear" w:color="auto" w:fill="FFFFFF"/>
              </w:rPr>
              <w:t xml:space="preserve"> </w:t>
            </w:r>
            <w:r w:rsidRPr="00923EF4">
              <w:rPr>
                <w:color w:val="000000"/>
                <w:sz w:val="28"/>
                <w:szCs w:val="28"/>
                <w:shd w:val="clear" w:color="auto" w:fill="FFFFFF"/>
              </w:rPr>
              <w:lastRenderedPageBreak/>
              <w:t>поведения детей и подростков в семьях социального неблагополучия.</w:t>
            </w:r>
          </w:p>
          <w:p w:rsidR="003517E3" w:rsidRPr="00923EF4" w:rsidRDefault="003517E3" w:rsidP="00986731">
            <w:pPr>
              <w:pStyle w:val="a5"/>
              <w:numPr>
                <w:ilvl w:val="0"/>
                <w:numId w:val="4"/>
              </w:numPr>
              <w:tabs>
                <w:tab w:val="left" w:pos="1080"/>
                <w:tab w:val="left" w:pos="1272"/>
              </w:tabs>
              <w:ind w:right="-1"/>
              <w:rPr>
                <w:sz w:val="28"/>
                <w:szCs w:val="28"/>
              </w:rPr>
            </w:pPr>
            <w:r w:rsidRPr="00923EF4">
              <w:rPr>
                <w:color w:val="000000"/>
                <w:sz w:val="28"/>
                <w:szCs w:val="28"/>
                <w:shd w:val="clear" w:color="auto" w:fill="FFFFFF"/>
              </w:rPr>
              <w:t>Работа классного руководителя по раннему выявлению неблагополучия в семье.</w:t>
            </w:r>
          </w:p>
          <w:p w:rsidR="003B3FC5" w:rsidRPr="00923EF4" w:rsidRDefault="003B3FC5" w:rsidP="00986731">
            <w:pPr>
              <w:pStyle w:val="a5"/>
              <w:numPr>
                <w:ilvl w:val="0"/>
                <w:numId w:val="4"/>
              </w:numPr>
              <w:tabs>
                <w:tab w:val="left" w:pos="1080"/>
                <w:tab w:val="left" w:pos="1272"/>
              </w:tabs>
              <w:ind w:right="-1"/>
              <w:rPr>
                <w:sz w:val="28"/>
                <w:szCs w:val="28"/>
              </w:rPr>
            </w:pPr>
            <w:r w:rsidRPr="00923EF4">
              <w:rPr>
                <w:sz w:val="28"/>
                <w:szCs w:val="28"/>
              </w:rPr>
              <w:t>Планирование ра</w:t>
            </w:r>
            <w:r w:rsidR="003517E3" w:rsidRPr="00923EF4">
              <w:rPr>
                <w:sz w:val="28"/>
                <w:szCs w:val="28"/>
              </w:rPr>
              <w:t>боты с  классом во время  весенних</w:t>
            </w:r>
            <w:r w:rsidRPr="00923EF4">
              <w:rPr>
                <w:sz w:val="28"/>
                <w:szCs w:val="28"/>
              </w:rPr>
              <w:t xml:space="preserve">  каникул. Безопасность учащихся во время </w:t>
            </w:r>
          </w:p>
          <w:p w:rsidR="003B3FC5" w:rsidRPr="00923EF4" w:rsidRDefault="003B3FC5" w:rsidP="00986731">
            <w:pPr>
              <w:tabs>
                <w:tab w:val="left" w:pos="1080"/>
                <w:tab w:val="left" w:pos="1272"/>
              </w:tabs>
              <w:ind w:left="360" w:right="-1"/>
              <w:rPr>
                <w:rFonts w:ascii="Times New Roman" w:hAnsi="Times New Roman" w:cs="Times New Roman"/>
                <w:sz w:val="28"/>
                <w:szCs w:val="28"/>
              </w:rPr>
            </w:pPr>
            <w:r w:rsidRPr="00923EF4">
              <w:rPr>
                <w:rFonts w:ascii="Times New Roman" w:hAnsi="Times New Roman" w:cs="Times New Roman"/>
                <w:sz w:val="28"/>
                <w:szCs w:val="28"/>
              </w:rPr>
              <w:t>зимних  каникул.</w:t>
            </w:r>
          </w:p>
          <w:p w:rsidR="003B3FC5" w:rsidRPr="00EA7A2D" w:rsidRDefault="003B3FC5" w:rsidP="003517E3">
            <w:pPr>
              <w:tabs>
                <w:tab w:val="left" w:pos="1080"/>
                <w:tab w:val="left" w:pos="1272"/>
              </w:tabs>
              <w:ind w:left="360" w:right="-1"/>
              <w:rPr>
                <w:sz w:val="28"/>
                <w:szCs w:val="28"/>
              </w:rPr>
            </w:pP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lastRenderedPageBreak/>
              <w:t>Руководитель МО</w:t>
            </w:r>
          </w:p>
        </w:tc>
      </w:tr>
      <w:tr w:rsidR="003B3FC5" w:rsidRPr="00EA7A2D" w:rsidTr="00986731">
        <w:tc>
          <w:tcPr>
            <w:tcW w:w="1668"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Апрель</w:t>
            </w:r>
          </w:p>
        </w:tc>
        <w:tc>
          <w:tcPr>
            <w:tcW w:w="5386"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1.Консультации по плану.</w:t>
            </w:r>
          </w:p>
          <w:p w:rsidR="003B3FC5" w:rsidRPr="00EA7A2D" w:rsidRDefault="003B3FC5" w:rsidP="00986731">
            <w:pPr>
              <w:tabs>
                <w:tab w:val="left" w:pos="1080"/>
                <w:tab w:val="left" w:pos="1272"/>
              </w:tabs>
              <w:ind w:right="-1"/>
              <w:rPr>
                <w:rFonts w:ascii="Times New Roman" w:hAnsi="Times New Roman" w:cs="Times New Roman"/>
                <w:sz w:val="28"/>
                <w:szCs w:val="28"/>
              </w:rPr>
            </w:pP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Руководитель МО</w:t>
            </w:r>
          </w:p>
        </w:tc>
      </w:tr>
      <w:tr w:rsidR="003B3FC5" w:rsidRPr="00EA7A2D" w:rsidTr="00986731">
        <w:tc>
          <w:tcPr>
            <w:tcW w:w="1668"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Май</w:t>
            </w:r>
          </w:p>
        </w:tc>
        <w:tc>
          <w:tcPr>
            <w:tcW w:w="5386" w:type="dxa"/>
          </w:tcPr>
          <w:p w:rsidR="003B3FC5" w:rsidRDefault="003517E3" w:rsidP="00986731">
            <w:pPr>
              <w:tabs>
                <w:tab w:val="left" w:pos="1080"/>
                <w:tab w:val="left" w:pos="1272"/>
              </w:tabs>
              <w:ind w:right="-1"/>
              <w:rPr>
                <w:rFonts w:ascii="Times New Roman" w:hAnsi="Times New Roman" w:cs="Times New Roman"/>
                <w:b/>
                <w:color w:val="181818"/>
                <w:sz w:val="28"/>
                <w:szCs w:val="28"/>
                <w:shd w:val="clear" w:color="auto" w:fill="FFFFFF"/>
              </w:rPr>
            </w:pPr>
            <w:r>
              <w:rPr>
                <w:rFonts w:ascii="Times New Roman" w:hAnsi="Times New Roman" w:cs="Times New Roman"/>
                <w:b/>
                <w:color w:val="181818"/>
                <w:sz w:val="28"/>
                <w:szCs w:val="28"/>
                <w:shd w:val="clear" w:color="auto" w:fill="FFFFFF"/>
              </w:rPr>
              <w:t>МО  №4</w:t>
            </w:r>
          </w:p>
          <w:p w:rsidR="00923EF4" w:rsidRPr="00923EF4" w:rsidRDefault="00923EF4" w:rsidP="00986731">
            <w:pPr>
              <w:tabs>
                <w:tab w:val="left" w:pos="1080"/>
                <w:tab w:val="left" w:pos="1272"/>
              </w:tabs>
              <w:ind w:right="-1"/>
              <w:rPr>
                <w:rFonts w:ascii="Times New Roman" w:hAnsi="Times New Roman" w:cs="Times New Roman"/>
                <w:color w:val="000000"/>
                <w:sz w:val="28"/>
                <w:szCs w:val="28"/>
                <w:shd w:val="clear" w:color="auto" w:fill="FFFFFF"/>
              </w:rPr>
            </w:pPr>
            <w:r w:rsidRPr="00923EF4">
              <w:rPr>
                <w:rFonts w:ascii="Times New Roman" w:hAnsi="Times New Roman" w:cs="Times New Roman"/>
                <w:color w:val="000000"/>
                <w:sz w:val="28"/>
                <w:szCs w:val="28"/>
                <w:shd w:val="clear" w:color="auto" w:fill="FFFFFF"/>
              </w:rPr>
              <w:t>1.Системный подход к решению проблемы формирования активной гражданской позиции учащихся</w:t>
            </w:r>
          </w:p>
          <w:p w:rsidR="00923EF4" w:rsidRPr="00923EF4" w:rsidRDefault="00923EF4" w:rsidP="00986731">
            <w:pPr>
              <w:tabs>
                <w:tab w:val="left" w:pos="1080"/>
                <w:tab w:val="left" w:pos="1272"/>
              </w:tabs>
              <w:ind w:right="-1"/>
              <w:rPr>
                <w:rFonts w:ascii="Times New Roman" w:hAnsi="Times New Roman" w:cs="Times New Roman"/>
                <w:color w:val="000000"/>
                <w:sz w:val="28"/>
                <w:szCs w:val="28"/>
                <w:shd w:val="clear" w:color="auto" w:fill="FFFFFF"/>
              </w:rPr>
            </w:pPr>
            <w:r w:rsidRPr="00923EF4">
              <w:rPr>
                <w:rFonts w:ascii="Times New Roman" w:hAnsi="Times New Roman" w:cs="Times New Roman"/>
                <w:color w:val="000000"/>
                <w:sz w:val="28"/>
                <w:szCs w:val="28"/>
                <w:shd w:val="clear" w:color="auto" w:fill="FFFFFF"/>
              </w:rPr>
              <w:t>2.Воспитание толерантности, культуры мира и межнационального согласия в школьной среде.</w:t>
            </w:r>
          </w:p>
          <w:p w:rsidR="003B3FC5" w:rsidRPr="00923EF4" w:rsidRDefault="00923EF4" w:rsidP="00986731">
            <w:pPr>
              <w:tabs>
                <w:tab w:val="left" w:pos="1080"/>
                <w:tab w:val="left" w:pos="1272"/>
              </w:tabs>
              <w:ind w:right="-1"/>
              <w:rPr>
                <w:rFonts w:ascii="Times New Roman" w:hAnsi="Times New Roman" w:cs="Times New Roman"/>
                <w:color w:val="181818"/>
                <w:sz w:val="28"/>
                <w:szCs w:val="28"/>
                <w:shd w:val="clear" w:color="auto" w:fill="FFFFFF"/>
              </w:rPr>
            </w:pPr>
            <w:r w:rsidRPr="00923EF4">
              <w:rPr>
                <w:rFonts w:ascii="Times New Roman" w:hAnsi="Times New Roman" w:cs="Times New Roman"/>
                <w:color w:val="181818"/>
                <w:sz w:val="28"/>
                <w:szCs w:val="28"/>
                <w:shd w:val="clear" w:color="auto" w:fill="FFFFFF"/>
              </w:rPr>
              <w:t>3</w:t>
            </w:r>
            <w:r w:rsidR="003B3FC5" w:rsidRPr="00923EF4">
              <w:rPr>
                <w:rFonts w:ascii="Times New Roman" w:hAnsi="Times New Roman" w:cs="Times New Roman"/>
                <w:color w:val="181818"/>
                <w:sz w:val="28"/>
                <w:szCs w:val="28"/>
                <w:shd w:val="clear" w:color="auto" w:fill="FFFFFF"/>
              </w:rPr>
              <w:t>.Анализ работы  МО за 2023 – 2024  учебный год.</w:t>
            </w:r>
          </w:p>
          <w:p w:rsidR="003B3FC5" w:rsidRPr="00923EF4" w:rsidRDefault="00923EF4" w:rsidP="00986731">
            <w:pPr>
              <w:tabs>
                <w:tab w:val="left" w:pos="1080"/>
                <w:tab w:val="left" w:pos="1272"/>
              </w:tabs>
              <w:ind w:right="-1"/>
              <w:rPr>
                <w:rFonts w:ascii="Times New Roman" w:hAnsi="Times New Roman" w:cs="Times New Roman"/>
                <w:color w:val="181818"/>
                <w:sz w:val="28"/>
                <w:szCs w:val="28"/>
                <w:shd w:val="clear" w:color="auto" w:fill="FFFFFF"/>
              </w:rPr>
            </w:pPr>
            <w:r w:rsidRPr="00923EF4">
              <w:rPr>
                <w:rFonts w:ascii="Times New Roman" w:hAnsi="Times New Roman" w:cs="Times New Roman"/>
                <w:color w:val="181818"/>
                <w:sz w:val="28"/>
                <w:szCs w:val="28"/>
                <w:shd w:val="clear" w:color="auto" w:fill="FFFFFF"/>
              </w:rPr>
              <w:t>4</w:t>
            </w:r>
            <w:r w:rsidR="003B3FC5" w:rsidRPr="00923EF4">
              <w:rPr>
                <w:rFonts w:ascii="Times New Roman" w:hAnsi="Times New Roman" w:cs="Times New Roman"/>
                <w:color w:val="181818"/>
                <w:sz w:val="28"/>
                <w:szCs w:val="28"/>
                <w:shd w:val="clear" w:color="auto" w:fill="FFFFFF"/>
              </w:rPr>
              <w:t>.Предварительное планировани</w:t>
            </w:r>
            <w:r w:rsidR="003517E3" w:rsidRPr="00923EF4">
              <w:rPr>
                <w:rFonts w:ascii="Times New Roman" w:hAnsi="Times New Roman" w:cs="Times New Roman"/>
                <w:color w:val="181818"/>
                <w:sz w:val="28"/>
                <w:szCs w:val="28"/>
                <w:shd w:val="clear" w:color="auto" w:fill="FFFFFF"/>
              </w:rPr>
              <w:t>е</w:t>
            </w:r>
            <w:r w:rsidR="006451D7" w:rsidRPr="00923EF4">
              <w:rPr>
                <w:rFonts w:ascii="Times New Roman" w:hAnsi="Times New Roman" w:cs="Times New Roman"/>
                <w:b/>
                <w:color w:val="181818"/>
                <w:sz w:val="28"/>
                <w:szCs w:val="28"/>
                <w:shd w:val="clear" w:color="auto" w:fill="FFFFFF"/>
              </w:rPr>
              <w:t xml:space="preserve">           </w:t>
            </w:r>
            <w:r w:rsidR="003B3FC5" w:rsidRPr="00923EF4">
              <w:rPr>
                <w:rFonts w:ascii="Times New Roman" w:hAnsi="Times New Roman" w:cs="Times New Roman"/>
                <w:color w:val="181818"/>
                <w:sz w:val="28"/>
                <w:szCs w:val="28"/>
                <w:shd w:val="clear" w:color="auto" w:fill="FFFFFF"/>
              </w:rPr>
              <w:t xml:space="preserve"> работы на 2024 – 2025 учебный год.</w:t>
            </w:r>
          </w:p>
          <w:p w:rsidR="003B3FC5" w:rsidRPr="00923EF4" w:rsidRDefault="00923EF4" w:rsidP="00986731">
            <w:pPr>
              <w:tabs>
                <w:tab w:val="left" w:pos="1080"/>
                <w:tab w:val="left" w:pos="1272"/>
              </w:tabs>
              <w:ind w:right="-1"/>
              <w:rPr>
                <w:rFonts w:ascii="Times New Roman" w:hAnsi="Times New Roman" w:cs="Times New Roman"/>
                <w:color w:val="181818"/>
                <w:sz w:val="28"/>
                <w:szCs w:val="28"/>
                <w:shd w:val="clear" w:color="auto" w:fill="FFFFFF"/>
              </w:rPr>
            </w:pPr>
            <w:r w:rsidRPr="00923EF4">
              <w:rPr>
                <w:rFonts w:ascii="Times New Roman" w:hAnsi="Times New Roman" w:cs="Times New Roman"/>
                <w:color w:val="181818"/>
                <w:sz w:val="28"/>
                <w:szCs w:val="28"/>
                <w:shd w:val="clear" w:color="auto" w:fill="FFFFFF"/>
              </w:rPr>
              <w:t>5</w:t>
            </w:r>
            <w:r w:rsidR="003B3FC5" w:rsidRPr="00923EF4">
              <w:rPr>
                <w:rFonts w:ascii="Times New Roman" w:hAnsi="Times New Roman" w:cs="Times New Roman"/>
                <w:color w:val="181818"/>
                <w:sz w:val="28"/>
                <w:szCs w:val="28"/>
                <w:shd w:val="clear" w:color="auto" w:fill="FFFFFF"/>
              </w:rPr>
              <w:t>.Подгот</w:t>
            </w:r>
            <w:r w:rsidR="003517E3" w:rsidRPr="00923EF4">
              <w:rPr>
                <w:rFonts w:ascii="Times New Roman" w:hAnsi="Times New Roman" w:cs="Times New Roman"/>
                <w:color w:val="181818"/>
                <w:sz w:val="28"/>
                <w:szCs w:val="28"/>
                <w:shd w:val="clear" w:color="auto" w:fill="FFFFFF"/>
              </w:rPr>
              <w:t>овка к летней оздоровительной ка</w:t>
            </w:r>
            <w:r w:rsidR="003B3FC5" w:rsidRPr="00923EF4">
              <w:rPr>
                <w:rFonts w:ascii="Times New Roman" w:hAnsi="Times New Roman" w:cs="Times New Roman"/>
                <w:color w:val="181818"/>
                <w:sz w:val="28"/>
                <w:szCs w:val="28"/>
                <w:shd w:val="clear" w:color="auto" w:fill="FFFFFF"/>
              </w:rPr>
              <w:t>мпании.</w:t>
            </w:r>
          </w:p>
          <w:p w:rsidR="003B3FC5" w:rsidRPr="00923EF4" w:rsidRDefault="00923EF4" w:rsidP="00986731">
            <w:pPr>
              <w:tabs>
                <w:tab w:val="left" w:pos="1080"/>
                <w:tab w:val="left" w:pos="1272"/>
              </w:tabs>
              <w:ind w:right="-1"/>
              <w:rPr>
                <w:rFonts w:ascii="Times New Roman" w:hAnsi="Times New Roman" w:cs="Times New Roman"/>
                <w:color w:val="181818"/>
                <w:sz w:val="28"/>
                <w:szCs w:val="28"/>
                <w:shd w:val="clear" w:color="auto" w:fill="FFFFFF"/>
              </w:rPr>
            </w:pPr>
            <w:r w:rsidRPr="00923EF4">
              <w:rPr>
                <w:rFonts w:ascii="Times New Roman" w:hAnsi="Times New Roman" w:cs="Times New Roman"/>
                <w:color w:val="181818"/>
                <w:sz w:val="28"/>
                <w:szCs w:val="28"/>
                <w:shd w:val="clear" w:color="auto" w:fill="FFFFFF"/>
              </w:rPr>
              <w:t>6</w:t>
            </w:r>
            <w:r w:rsidR="003B3FC5" w:rsidRPr="00923EF4">
              <w:rPr>
                <w:rFonts w:ascii="Times New Roman" w:hAnsi="Times New Roman" w:cs="Times New Roman"/>
                <w:color w:val="181818"/>
                <w:sz w:val="28"/>
                <w:szCs w:val="28"/>
                <w:shd w:val="clear" w:color="auto" w:fill="FFFFFF"/>
              </w:rPr>
              <w:t xml:space="preserve">.Разное. </w:t>
            </w:r>
          </w:p>
          <w:p w:rsidR="003B3FC5" w:rsidRPr="00EA7A2D" w:rsidRDefault="003B3FC5" w:rsidP="00986731">
            <w:pPr>
              <w:tabs>
                <w:tab w:val="left" w:pos="1080"/>
                <w:tab w:val="left" w:pos="1272"/>
              </w:tabs>
              <w:ind w:right="-1"/>
              <w:rPr>
                <w:rFonts w:ascii="Times New Roman" w:hAnsi="Times New Roman" w:cs="Times New Roman"/>
                <w:sz w:val="28"/>
                <w:szCs w:val="28"/>
              </w:rPr>
            </w:pP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Руководитель МО</w:t>
            </w:r>
          </w:p>
        </w:tc>
      </w:tr>
      <w:tr w:rsidR="003B3FC5" w:rsidRPr="00EA7A2D" w:rsidTr="00986731">
        <w:tc>
          <w:tcPr>
            <w:tcW w:w="1668"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 xml:space="preserve">В течение года </w:t>
            </w:r>
          </w:p>
        </w:tc>
        <w:tc>
          <w:tcPr>
            <w:tcW w:w="5386"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1.Создание банка  интересных педагогических идей.</w:t>
            </w:r>
            <w:r w:rsidRPr="00EA7A2D">
              <w:rPr>
                <w:rFonts w:ascii="Times New Roman" w:hAnsi="Times New Roman" w:cs="Times New Roman"/>
                <w:sz w:val="28"/>
                <w:szCs w:val="28"/>
              </w:rPr>
              <w:br/>
              <w:t>2.Обзор методической литературы по проблемам  организации воспитательной деятельности.</w:t>
            </w:r>
          </w:p>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3.Проведение классными руководителями открытых  мероприятий,</w:t>
            </w:r>
            <w:r w:rsidR="00923EF4">
              <w:rPr>
                <w:rFonts w:ascii="Times New Roman" w:hAnsi="Times New Roman" w:cs="Times New Roman"/>
                <w:sz w:val="28"/>
                <w:szCs w:val="28"/>
              </w:rPr>
              <w:t xml:space="preserve"> </w:t>
            </w:r>
            <w:r w:rsidRPr="00EA7A2D">
              <w:rPr>
                <w:rFonts w:ascii="Times New Roman" w:hAnsi="Times New Roman" w:cs="Times New Roman"/>
                <w:sz w:val="28"/>
                <w:szCs w:val="28"/>
              </w:rPr>
              <w:t xml:space="preserve"> </w:t>
            </w:r>
            <w:proofErr w:type="spellStart"/>
            <w:r w:rsidRPr="00EA7A2D">
              <w:rPr>
                <w:rFonts w:ascii="Times New Roman" w:hAnsi="Times New Roman" w:cs="Times New Roman"/>
                <w:sz w:val="28"/>
                <w:szCs w:val="28"/>
              </w:rPr>
              <w:t>взаимопосещение</w:t>
            </w:r>
            <w:proofErr w:type="spellEnd"/>
            <w:r w:rsidRPr="00EA7A2D">
              <w:rPr>
                <w:rFonts w:ascii="Times New Roman" w:hAnsi="Times New Roman" w:cs="Times New Roman"/>
                <w:sz w:val="28"/>
                <w:szCs w:val="28"/>
              </w:rPr>
              <w:t xml:space="preserve"> классных часов.</w:t>
            </w:r>
          </w:p>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4.Консультации классным руководителям.</w:t>
            </w:r>
          </w:p>
          <w:p w:rsidR="003B3FC5" w:rsidRPr="00EA7A2D" w:rsidRDefault="003B3FC5" w:rsidP="00986731">
            <w:pPr>
              <w:tabs>
                <w:tab w:val="left" w:pos="1080"/>
                <w:tab w:val="left" w:pos="1272"/>
              </w:tabs>
              <w:ind w:right="-1"/>
              <w:rPr>
                <w:rFonts w:ascii="Times New Roman" w:hAnsi="Times New Roman" w:cs="Times New Roman"/>
                <w:sz w:val="28"/>
                <w:szCs w:val="28"/>
              </w:rPr>
            </w:pPr>
          </w:p>
        </w:tc>
        <w:tc>
          <w:tcPr>
            <w:tcW w:w="2517" w:type="dxa"/>
          </w:tcPr>
          <w:p w:rsidR="003B3FC5" w:rsidRPr="00EA7A2D" w:rsidRDefault="003B3FC5" w:rsidP="00986731">
            <w:pPr>
              <w:tabs>
                <w:tab w:val="left" w:pos="1080"/>
                <w:tab w:val="left" w:pos="1272"/>
              </w:tabs>
              <w:ind w:right="-1"/>
              <w:rPr>
                <w:rFonts w:ascii="Times New Roman" w:hAnsi="Times New Roman" w:cs="Times New Roman"/>
                <w:sz w:val="28"/>
                <w:szCs w:val="28"/>
              </w:rPr>
            </w:pPr>
            <w:r w:rsidRPr="00EA7A2D">
              <w:rPr>
                <w:rFonts w:ascii="Times New Roman" w:hAnsi="Times New Roman" w:cs="Times New Roman"/>
                <w:sz w:val="28"/>
                <w:szCs w:val="28"/>
              </w:rPr>
              <w:t>Руководитель МО</w:t>
            </w:r>
          </w:p>
        </w:tc>
      </w:tr>
    </w:tbl>
    <w:p w:rsidR="003B3FC5" w:rsidRPr="00EA7A2D" w:rsidRDefault="003B3FC5" w:rsidP="003B3FC5">
      <w:pPr>
        <w:tabs>
          <w:tab w:val="left" w:pos="1080"/>
          <w:tab w:val="left" w:pos="1272"/>
        </w:tabs>
        <w:ind w:right="-1"/>
        <w:rPr>
          <w:rFonts w:ascii="Times New Roman" w:hAnsi="Times New Roman" w:cs="Times New Roman"/>
          <w:sz w:val="28"/>
          <w:szCs w:val="28"/>
        </w:rPr>
      </w:pPr>
    </w:p>
    <w:p w:rsidR="003B3FC5" w:rsidRPr="00EA7A2D" w:rsidRDefault="003B3FC5" w:rsidP="003B3FC5">
      <w:pPr>
        <w:rPr>
          <w:rFonts w:ascii="Times New Roman" w:hAnsi="Times New Roman" w:cs="Times New Roman"/>
          <w:sz w:val="28"/>
          <w:szCs w:val="28"/>
        </w:rPr>
      </w:pPr>
    </w:p>
    <w:p w:rsidR="003B3FC5" w:rsidRPr="00EA7A2D" w:rsidRDefault="003B3FC5">
      <w:pPr>
        <w:rPr>
          <w:rFonts w:ascii="Times New Roman" w:hAnsi="Times New Roman" w:cs="Times New Roman"/>
          <w:sz w:val="28"/>
          <w:szCs w:val="28"/>
        </w:rPr>
      </w:pPr>
    </w:p>
    <w:sectPr w:rsidR="003B3FC5" w:rsidRPr="00EA7A2D" w:rsidSect="005B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41624"/>
    <w:multiLevelType w:val="hybridMultilevel"/>
    <w:tmpl w:val="28F83314"/>
    <w:lvl w:ilvl="0" w:tplc="0D76D762">
      <w:numFmt w:val="bullet"/>
      <w:lvlText w:val=""/>
      <w:lvlJc w:val="left"/>
      <w:pPr>
        <w:ind w:left="694" w:hanging="437"/>
      </w:pPr>
      <w:rPr>
        <w:rFonts w:ascii="Symbol" w:eastAsia="Symbol" w:hAnsi="Symbol" w:cs="Symbol" w:hint="default"/>
        <w:w w:val="99"/>
        <w:sz w:val="28"/>
        <w:szCs w:val="28"/>
        <w:lang w:val="ru-RU" w:eastAsia="en-US" w:bidi="ar-SA"/>
      </w:rPr>
    </w:lvl>
    <w:lvl w:ilvl="1" w:tplc="5FD25866">
      <w:numFmt w:val="bullet"/>
      <w:lvlText w:val="•"/>
      <w:lvlJc w:val="left"/>
      <w:pPr>
        <w:ind w:left="1732" w:hanging="437"/>
      </w:pPr>
      <w:rPr>
        <w:rFonts w:hint="default"/>
        <w:lang w:val="ru-RU" w:eastAsia="en-US" w:bidi="ar-SA"/>
      </w:rPr>
    </w:lvl>
    <w:lvl w:ilvl="2" w:tplc="D67AB528">
      <w:numFmt w:val="bullet"/>
      <w:lvlText w:val="•"/>
      <w:lvlJc w:val="left"/>
      <w:pPr>
        <w:ind w:left="2764" w:hanging="437"/>
      </w:pPr>
      <w:rPr>
        <w:rFonts w:hint="default"/>
        <w:lang w:val="ru-RU" w:eastAsia="en-US" w:bidi="ar-SA"/>
      </w:rPr>
    </w:lvl>
    <w:lvl w:ilvl="3" w:tplc="74706DE4">
      <w:numFmt w:val="bullet"/>
      <w:lvlText w:val="•"/>
      <w:lvlJc w:val="left"/>
      <w:pPr>
        <w:ind w:left="3797" w:hanging="437"/>
      </w:pPr>
      <w:rPr>
        <w:rFonts w:hint="default"/>
        <w:lang w:val="ru-RU" w:eastAsia="en-US" w:bidi="ar-SA"/>
      </w:rPr>
    </w:lvl>
    <w:lvl w:ilvl="4" w:tplc="239EC53A">
      <w:numFmt w:val="bullet"/>
      <w:lvlText w:val="•"/>
      <w:lvlJc w:val="left"/>
      <w:pPr>
        <w:ind w:left="4829" w:hanging="437"/>
      </w:pPr>
      <w:rPr>
        <w:rFonts w:hint="default"/>
        <w:lang w:val="ru-RU" w:eastAsia="en-US" w:bidi="ar-SA"/>
      </w:rPr>
    </w:lvl>
    <w:lvl w:ilvl="5" w:tplc="FDB2533A">
      <w:numFmt w:val="bullet"/>
      <w:lvlText w:val="•"/>
      <w:lvlJc w:val="left"/>
      <w:pPr>
        <w:ind w:left="5862" w:hanging="437"/>
      </w:pPr>
      <w:rPr>
        <w:rFonts w:hint="default"/>
        <w:lang w:val="ru-RU" w:eastAsia="en-US" w:bidi="ar-SA"/>
      </w:rPr>
    </w:lvl>
    <w:lvl w:ilvl="6" w:tplc="27762D98">
      <w:numFmt w:val="bullet"/>
      <w:lvlText w:val="•"/>
      <w:lvlJc w:val="left"/>
      <w:pPr>
        <w:ind w:left="6894" w:hanging="437"/>
      </w:pPr>
      <w:rPr>
        <w:rFonts w:hint="default"/>
        <w:lang w:val="ru-RU" w:eastAsia="en-US" w:bidi="ar-SA"/>
      </w:rPr>
    </w:lvl>
    <w:lvl w:ilvl="7" w:tplc="74F8D698">
      <w:numFmt w:val="bullet"/>
      <w:lvlText w:val="•"/>
      <w:lvlJc w:val="left"/>
      <w:pPr>
        <w:ind w:left="7926" w:hanging="437"/>
      </w:pPr>
      <w:rPr>
        <w:rFonts w:hint="default"/>
        <w:lang w:val="ru-RU" w:eastAsia="en-US" w:bidi="ar-SA"/>
      </w:rPr>
    </w:lvl>
    <w:lvl w:ilvl="8" w:tplc="02A2752A">
      <w:numFmt w:val="bullet"/>
      <w:lvlText w:val="•"/>
      <w:lvlJc w:val="left"/>
      <w:pPr>
        <w:ind w:left="8959" w:hanging="437"/>
      </w:pPr>
      <w:rPr>
        <w:rFonts w:hint="default"/>
        <w:lang w:val="ru-RU" w:eastAsia="en-US" w:bidi="ar-SA"/>
      </w:rPr>
    </w:lvl>
  </w:abstractNum>
  <w:abstractNum w:abstractNumId="1" w15:restartNumberingAfterBreak="0">
    <w:nsid w:val="315712FD"/>
    <w:multiLevelType w:val="hybridMultilevel"/>
    <w:tmpl w:val="8666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83846"/>
    <w:multiLevelType w:val="hybridMultilevel"/>
    <w:tmpl w:val="D37E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C347C9"/>
    <w:multiLevelType w:val="multilevel"/>
    <w:tmpl w:val="7F7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40861"/>
    <w:multiLevelType w:val="hybridMultilevel"/>
    <w:tmpl w:val="36F26F30"/>
    <w:lvl w:ilvl="0" w:tplc="0DA01656">
      <w:start w:val="1"/>
      <w:numFmt w:val="decimal"/>
      <w:lvlText w:val="%1."/>
      <w:lvlJc w:val="left"/>
      <w:pPr>
        <w:ind w:left="693" w:hanging="425"/>
      </w:pPr>
      <w:rPr>
        <w:rFonts w:ascii="Times New Roman" w:eastAsia="Times New Roman" w:hAnsi="Times New Roman" w:cs="Times New Roman" w:hint="default"/>
        <w:w w:val="99"/>
        <w:sz w:val="28"/>
        <w:szCs w:val="28"/>
        <w:lang w:val="ru-RU" w:eastAsia="en-US" w:bidi="ar-SA"/>
      </w:rPr>
    </w:lvl>
    <w:lvl w:ilvl="1" w:tplc="51DE1990">
      <w:numFmt w:val="bullet"/>
      <w:lvlText w:val="•"/>
      <w:lvlJc w:val="left"/>
      <w:pPr>
        <w:ind w:left="1732" w:hanging="425"/>
      </w:pPr>
      <w:rPr>
        <w:rFonts w:hint="default"/>
        <w:lang w:val="ru-RU" w:eastAsia="en-US" w:bidi="ar-SA"/>
      </w:rPr>
    </w:lvl>
    <w:lvl w:ilvl="2" w:tplc="273EFC3C">
      <w:numFmt w:val="bullet"/>
      <w:lvlText w:val="•"/>
      <w:lvlJc w:val="left"/>
      <w:pPr>
        <w:ind w:left="2764" w:hanging="425"/>
      </w:pPr>
      <w:rPr>
        <w:rFonts w:hint="default"/>
        <w:lang w:val="ru-RU" w:eastAsia="en-US" w:bidi="ar-SA"/>
      </w:rPr>
    </w:lvl>
    <w:lvl w:ilvl="3" w:tplc="3C725064">
      <w:numFmt w:val="bullet"/>
      <w:lvlText w:val="•"/>
      <w:lvlJc w:val="left"/>
      <w:pPr>
        <w:ind w:left="3797" w:hanging="425"/>
      </w:pPr>
      <w:rPr>
        <w:rFonts w:hint="default"/>
        <w:lang w:val="ru-RU" w:eastAsia="en-US" w:bidi="ar-SA"/>
      </w:rPr>
    </w:lvl>
    <w:lvl w:ilvl="4" w:tplc="86C842BC">
      <w:numFmt w:val="bullet"/>
      <w:lvlText w:val="•"/>
      <w:lvlJc w:val="left"/>
      <w:pPr>
        <w:ind w:left="4829" w:hanging="425"/>
      </w:pPr>
      <w:rPr>
        <w:rFonts w:hint="default"/>
        <w:lang w:val="ru-RU" w:eastAsia="en-US" w:bidi="ar-SA"/>
      </w:rPr>
    </w:lvl>
    <w:lvl w:ilvl="5" w:tplc="92ECFB60">
      <w:numFmt w:val="bullet"/>
      <w:lvlText w:val="•"/>
      <w:lvlJc w:val="left"/>
      <w:pPr>
        <w:ind w:left="5862" w:hanging="425"/>
      </w:pPr>
      <w:rPr>
        <w:rFonts w:hint="default"/>
        <w:lang w:val="ru-RU" w:eastAsia="en-US" w:bidi="ar-SA"/>
      </w:rPr>
    </w:lvl>
    <w:lvl w:ilvl="6" w:tplc="47804E74">
      <w:numFmt w:val="bullet"/>
      <w:lvlText w:val="•"/>
      <w:lvlJc w:val="left"/>
      <w:pPr>
        <w:ind w:left="6894" w:hanging="425"/>
      </w:pPr>
      <w:rPr>
        <w:rFonts w:hint="default"/>
        <w:lang w:val="ru-RU" w:eastAsia="en-US" w:bidi="ar-SA"/>
      </w:rPr>
    </w:lvl>
    <w:lvl w:ilvl="7" w:tplc="4460AA8A">
      <w:numFmt w:val="bullet"/>
      <w:lvlText w:val="•"/>
      <w:lvlJc w:val="left"/>
      <w:pPr>
        <w:ind w:left="7926" w:hanging="425"/>
      </w:pPr>
      <w:rPr>
        <w:rFonts w:hint="default"/>
        <w:lang w:val="ru-RU" w:eastAsia="en-US" w:bidi="ar-SA"/>
      </w:rPr>
    </w:lvl>
    <w:lvl w:ilvl="8" w:tplc="1BF86478">
      <w:numFmt w:val="bullet"/>
      <w:lvlText w:val="•"/>
      <w:lvlJc w:val="left"/>
      <w:pPr>
        <w:ind w:left="8959" w:hanging="425"/>
      </w:pPr>
      <w:rPr>
        <w:rFonts w:hint="default"/>
        <w:lang w:val="ru-RU"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873E9"/>
    <w:rsid w:val="0014661E"/>
    <w:rsid w:val="001D263A"/>
    <w:rsid w:val="00252713"/>
    <w:rsid w:val="002B6B3C"/>
    <w:rsid w:val="003517E3"/>
    <w:rsid w:val="003B3FC5"/>
    <w:rsid w:val="00420A17"/>
    <w:rsid w:val="00491847"/>
    <w:rsid w:val="00540080"/>
    <w:rsid w:val="005B5681"/>
    <w:rsid w:val="006451D7"/>
    <w:rsid w:val="008873E9"/>
    <w:rsid w:val="008C5A29"/>
    <w:rsid w:val="00923EF4"/>
    <w:rsid w:val="009F02D3"/>
    <w:rsid w:val="00AE4AE7"/>
    <w:rsid w:val="00B47D43"/>
    <w:rsid w:val="00B93606"/>
    <w:rsid w:val="00C574E6"/>
    <w:rsid w:val="00DB1E1A"/>
    <w:rsid w:val="00DF4859"/>
    <w:rsid w:val="00E57F4D"/>
    <w:rsid w:val="00EA7A2D"/>
    <w:rsid w:val="00FC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C4F09-5EBF-4EBA-B684-C569D59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681"/>
  </w:style>
  <w:style w:type="paragraph" w:styleId="3">
    <w:name w:val="heading 3"/>
    <w:basedOn w:val="a"/>
    <w:link w:val="30"/>
    <w:uiPriority w:val="1"/>
    <w:qFormat/>
    <w:rsid w:val="003B3FC5"/>
    <w:pPr>
      <w:widowControl w:val="0"/>
      <w:autoSpaceDE w:val="0"/>
      <w:autoSpaceDN w:val="0"/>
      <w:spacing w:after="0" w:line="240" w:lineRule="auto"/>
      <w:ind w:left="392"/>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3B3FC5"/>
    <w:rPr>
      <w:rFonts w:ascii="Times New Roman" w:eastAsia="Times New Roman" w:hAnsi="Times New Roman" w:cs="Times New Roman"/>
      <w:b/>
      <w:bCs/>
      <w:sz w:val="28"/>
      <w:szCs w:val="28"/>
    </w:rPr>
  </w:style>
  <w:style w:type="paragraph" w:styleId="a3">
    <w:name w:val="Body Text"/>
    <w:basedOn w:val="a"/>
    <w:link w:val="a4"/>
    <w:uiPriority w:val="1"/>
    <w:qFormat/>
    <w:rsid w:val="003B3FC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B3FC5"/>
    <w:rPr>
      <w:rFonts w:ascii="Times New Roman" w:eastAsia="Times New Roman" w:hAnsi="Times New Roman" w:cs="Times New Roman"/>
      <w:sz w:val="28"/>
      <w:szCs w:val="28"/>
    </w:rPr>
  </w:style>
  <w:style w:type="paragraph" w:styleId="a5">
    <w:name w:val="List Paragraph"/>
    <w:basedOn w:val="a"/>
    <w:uiPriority w:val="1"/>
    <w:qFormat/>
    <w:rsid w:val="003B3FC5"/>
    <w:pPr>
      <w:widowControl w:val="0"/>
      <w:autoSpaceDE w:val="0"/>
      <w:autoSpaceDN w:val="0"/>
      <w:spacing w:after="0" w:line="240" w:lineRule="auto"/>
      <w:ind w:left="1112" w:firstLine="141"/>
    </w:pPr>
    <w:rPr>
      <w:rFonts w:ascii="Times New Roman" w:eastAsia="Times New Roman" w:hAnsi="Times New Roman" w:cs="Times New Roman"/>
    </w:rPr>
  </w:style>
  <w:style w:type="table" w:styleId="a6">
    <w:name w:val="Table Grid"/>
    <w:basedOn w:val="a1"/>
    <w:uiPriority w:val="59"/>
    <w:rsid w:val="003B3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3B3FC5"/>
  </w:style>
  <w:style w:type="paragraph" w:customStyle="1" w:styleId="c8">
    <w:name w:val="c8"/>
    <w:basedOn w:val="a"/>
    <w:rsid w:val="003B3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B3FC5"/>
  </w:style>
  <w:style w:type="paragraph" w:customStyle="1" w:styleId="c10">
    <w:name w:val="c10"/>
    <w:basedOn w:val="a"/>
    <w:rsid w:val="003B3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B3FC5"/>
  </w:style>
  <w:style w:type="paragraph" w:customStyle="1" w:styleId="c7">
    <w:name w:val="c7"/>
    <w:basedOn w:val="a"/>
    <w:rsid w:val="003B3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3FC5"/>
  </w:style>
  <w:style w:type="character" w:customStyle="1" w:styleId="c12">
    <w:name w:val="c12"/>
    <w:basedOn w:val="a0"/>
    <w:rsid w:val="003B3FC5"/>
  </w:style>
  <w:style w:type="character" w:customStyle="1" w:styleId="c11">
    <w:name w:val="c11"/>
    <w:basedOn w:val="a0"/>
    <w:rsid w:val="003B3FC5"/>
  </w:style>
  <w:style w:type="character" w:customStyle="1" w:styleId="c25">
    <w:name w:val="c25"/>
    <w:basedOn w:val="a0"/>
    <w:rsid w:val="003B3FC5"/>
  </w:style>
  <w:style w:type="character" w:customStyle="1" w:styleId="c2">
    <w:name w:val="c2"/>
    <w:basedOn w:val="a0"/>
    <w:rsid w:val="003B3FC5"/>
  </w:style>
  <w:style w:type="character" w:customStyle="1" w:styleId="c20">
    <w:name w:val="c20"/>
    <w:basedOn w:val="a0"/>
    <w:rsid w:val="003B3FC5"/>
  </w:style>
  <w:style w:type="paragraph" w:customStyle="1" w:styleId="c4">
    <w:name w:val="c4"/>
    <w:basedOn w:val="a"/>
    <w:rsid w:val="003B3F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DemidovaNV</dc:creator>
  <cp:lastModifiedBy>Хабдулов Р К</cp:lastModifiedBy>
  <cp:revision>19</cp:revision>
  <cp:lastPrinted>2025-01-28T08:27:00Z</cp:lastPrinted>
  <dcterms:created xsi:type="dcterms:W3CDTF">2024-09-13T07:01:00Z</dcterms:created>
  <dcterms:modified xsi:type="dcterms:W3CDTF">2025-01-28T12:45:00Z</dcterms:modified>
</cp:coreProperties>
</file>